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1C" w:rsidRDefault="0069161C"/>
    <w:p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:rsidR="00DB11BA" w:rsidRDefault="00DB11BA"/>
    <w:p w:rsidR="0069161C" w:rsidRDefault="00060FD3">
      <w:r w:rsidRPr="00060FD3">
        <w:rPr>
          <w:b/>
        </w:rPr>
        <w:t xml:space="preserve">Jméno a příjmení zákonného </w:t>
      </w:r>
      <w:proofErr w:type="gramStart"/>
      <w:r w:rsidRPr="00060FD3">
        <w:rPr>
          <w:b/>
        </w:rPr>
        <w:t>zástupce:</w:t>
      </w:r>
      <w:r>
        <w:t xml:space="preserve">       </w:t>
      </w:r>
      <w:r w:rsidR="0069161C">
        <w:t>…</w:t>
      </w:r>
      <w:proofErr w:type="gramEnd"/>
      <w:r w:rsidR="0069161C">
        <w:t>…………………………………………………………</w:t>
      </w:r>
      <w:r w:rsidR="0079223C">
        <w:t>……</w:t>
      </w:r>
    </w:p>
    <w:p w:rsidR="00DB11BA" w:rsidRDefault="00DB11BA"/>
    <w:p w:rsidR="00060FD3" w:rsidRDefault="0069161C">
      <w:r>
        <w:t>který/á</w:t>
      </w:r>
      <w:r w:rsidR="00060FD3">
        <w:t xml:space="preserve"> je zákonným zástupcem dítěte – </w:t>
      </w:r>
    </w:p>
    <w:p w:rsidR="00060FD3" w:rsidRDefault="00060FD3"/>
    <w:p w:rsidR="0069161C" w:rsidRDefault="00060FD3">
      <w:r w:rsidRPr="00060FD3">
        <w:rPr>
          <w:b/>
        </w:rPr>
        <w:t xml:space="preserve">jméno a příjmení </w:t>
      </w:r>
      <w:proofErr w:type="gramStart"/>
      <w:r w:rsidRPr="00060FD3">
        <w:rPr>
          <w:b/>
        </w:rPr>
        <w:t>dítěte</w:t>
      </w:r>
      <w:r>
        <w:t xml:space="preserve">   </w:t>
      </w:r>
      <w:r w:rsidR="0069161C">
        <w:t>…</w:t>
      </w:r>
      <w:proofErr w:type="gramEnd"/>
      <w:r w:rsidR="0069161C">
        <w:t>………………………………………………………</w:t>
      </w:r>
      <w:r w:rsidR="0079223C">
        <w:t>………………</w:t>
      </w:r>
      <w:r>
        <w:t>………………….</w:t>
      </w:r>
    </w:p>
    <w:p w:rsidR="0069161C" w:rsidRDefault="0069161C">
      <w:r>
        <w:t>zapsaného</w:t>
      </w:r>
      <w:r w:rsidR="006A5A64">
        <w:t xml:space="preserve"> dne</w:t>
      </w:r>
      <w:r w:rsidR="00CC0027">
        <w:t xml:space="preserve"> 1</w:t>
      </w:r>
      <w:r w:rsidR="00390739">
        <w:t>5</w:t>
      </w:r>
      <w:r w:rsidR="00CC0027">
        <w:t xml:space="preserve">. 5. </w:t>
      </w:r>
      <w:r>
        <w:t>20</w:t>
      </w:r>
      <w:r w:rsidR="00934619">
        <w:t>2</w:t>
      </w:r>
      <w:r w:rsidR="00390739">
        <w:t>4</w:t>
      </w:r>
      <w:r w:rsidR="00EA7849">
        <w:t xml:space="preserve"> </w:t>
      </w:r>
      <w:r>
        <w:t xml:space="preserve">k povinnému předškolnímu vzdělávání v Mateřské škole Letovice, </w:t>
      </w:r>
      <w:r w:rsidR="00060FD3">
        <w:t>Komenského 671/11</w:t>
      </w:r>
      <w:r>
        <w:t>, okres Blansko, příspěvkové organizaci (dále jen MŠ):</w:t>
      </w:r>
    </w:p>
    <w:p w:rsidR="0069161C" w:rsidRDefault="0069161C"/>
    <w:p w:rsidR="0069161C" w:rsidRDefault="0069161C"/>
    <w:p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:rsidR="006D4388" w:rsidRDefault="006D4388">
      <w:r>
        <w:t>2. Termíny ověřování znalostí a dovedností dítěte: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390739">
        <w:t>4</w:t>
      </w:r>
      <w:r>
        <w:t>. 12. 20</w:t>
      </w:r>
      <w:r w:rsidR="003C098E">
        <w:t>2</w:t>
      </w:r>
      <w:r w:rsidR="00390739">
        <w:t>4</w:t>
      </w:r>
      <w:r>
        <w:t xml:space="preserve"> v 10:00 hod.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</w:t>
      </w:r>
      <w:r w:rsidR="00390739">
        <w:t>1</w:t>
      </w:r>
      <w:r>
        <w:t>. 12. 20</w:t>
      </w:r>
      <w:r w:rsidR="003C098E">
        <w:t>2</w:t>
      </w:r>
      <w:r w:rsidR="00390739">
        <w:t>4</w:t>
      </w:r>
      <w:bookmarkStart w:id="0" w:name="_GoBack"/>
      <w:bookmarkEnd w:id="0"/>
      <w:r w:rsidR="00C93BB2">
        <w:t xml:space="preserve"> </w:t>
      </w:r>
      <w:r>
        <w:t>v 10:00 hod.</w:t>
      </w:r>
    </w:p>
    <w:p w:rsidR="006D4388" w:rsidRDefault="006D4388">
      <w:r>
        <w:tab/>
      </w:r>
      <w:r>
        <w:tab/>
      </w:r>
      <w:r>
        <w:tab/>
      </w:r>
      <w:r>
        <w:tab/>
      </w:r>
      <w:r>
        <w:tab/>
      </w:r>
    </w:p>
    <w:p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</w:t>
      </w:r>
      <w:proofErr w:type="gramStart"/>
      <w:r w:rsidRPr="0079223C">
        <w:rPr>
          <w:b/>
          <w:i/>
        </w:rPr>
        <w:t>zákonný</w:t>
      </w:r>
      <w:proofErr w:type="gramEnd"/>
      <w:r w:rsidRPr="0079223C">
        <w:rPr>
          <w:b/>
          <w:i/>
        </w:rPr>
        <w:t xml:space="preserve"> zástupce k ověření ani v náhradním termínu a bez řádné omluvy  </w:t>
      </w:r>
    </w:p>
    <w:p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</w:t>
      </w:r>
      <w:proofErr w:type="gramStart"/>
      <w:r w:rsidRPr="0079223C">
        <w:rPr>
          <w:b/>
          <w:i/>
        </w:rPr>
        <w:t>do</w:t>
      </w:r>
      <w:proofErr w:type="gramEnd"/>
      <w:r w:rsidRPr="0079223C">
        <w:rPr>
          <w:b/>
          <w:i/>
        </w:rPr>
        <w:t xml:space="preserve"> </w:t>
      </w:r>
    </w:p>
    <w:p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:rsidR="006D4388" w:rsidRDefault="006D4388"/>
    <w:p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:rsidR="00F02EB9" w:rsidRDefault="00F02EB9">
      <w:r>
        <w:t>Obsahem může být následující:</w:t>
      </w:r>
    </w:p>
    <w:p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 xml:space="preserve">V Letovicích dne </w:t>
      </w:r>
      <w:r w:rsidR="00CF5430">
        <w:t>………………………………</w:t>
      </w:r>
      <w:proofErr w:type="gramStart"/>
      <w:r w:rsidR="00CF5430">
        <w:t>….</w:t>
      </w:r>
      <w:r w:rsidR="00C93BB2">
        <w:t>.</w:t>
      </w:r>
      <w:proofErr w:type="gramEnd"/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>……………………………………………………………………</w:t>
      </w:r>
    </w:p>
    <w:p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CF" w:rsidRDefault="00204DCF" w:rsidP="0069161C">
      <w:r>
        <w:separator/>
      </w:r>
    </w:p>
  </w:endnote>
  <w:endnote w:type="continuationSeparator" w:id="0">
    <w:p w:rsidR="00204DCF" w:rsidRDefault="00204DCF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CF" w:rsidRDefault="00204DCF" w:rsidP="0069161C">
      <w:r>
        <w:separator/>
      </w:r>
    </w:p>
  </w:footnote>
  <w:footnote w:type="continuationSeparator" w:id="0">
    <w:p w:rsidR="00204DCF" w:rsidRDefault="00204DCF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1B" w:rsidRPr="00060FD3" w:rsidRDefault="00060FD3" w:rsidP="00060FD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52650" cy="965126"/>
          <wp:effectExtent l="0" t="0" r="0" b="6985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C"/>
    <w:rsid w:val="00060FD3"/>
    <w:rsid w:val="000754BB"/>
    <w:rsid w:val="000873F3"/>
    <w:rsid w:val="00095410"/>
    <w:rsid w:val="000E6FCD"/>
    <w:rsid w:val="000F480C"/>
    <w:rsid w:val="001707C1"/>
    <w:rsid w:val="001E526B"/>
    <w:rsid w:val="00204DCF"/>
    <w:rsid w:val="00207ACC"/>
    <w:rsid w:val="002C26E0"/>
    <w:rsid w:val="002C5429"/>
    <w:rsid w:val="002F2C9A"/>
    <w:rsid w:val="00390739"/>
    <w:rsid w:val="003C098E"/>
    <w:rsid w:val="00536604"/>
    <w:rsid w:val="0069161C"/>
    <w:rsid w:val="006A5A64"/>
    <w:rsid w:val="006D4388"/>
    <w:rsid w:val="00741D72"/>
    <w:rsid w:val="007832E7"/>
    <w:rsid w:val="0079223C"/>
    <w:rsid w:val="007A68DB"/>
    <w:rsid w:val="00826F1B"/>
    <w:rsid w:val="009024DB"/>
    <w:rsid w:val="0091362C"/>
    <w:rsid w:val="00934619"/>
    <w:rsid w:val="00AC12AF"/>
    <w:rsid w:val="00AD4557"/>
    <w:rsid w:val="00C45460"/>
    <w:rsid w:val="00C93BB2"/>
    <w:rsid w:val="00CC0027"/>
    <w:rsid w:val="00CF5430"/>
    <w:rsid w:val="00D1218E"/>
    <w:rsid w:val="00DB11BA"/>
    <w:rsid w:val="00E72C35"/>
    <w:rsid w:val="00EA7849"/>
    <w:rsid w:val="00ED0BD9"/>
    <w:rsid w:val="00F02EB9"/>
    <w:rsid w:val="00F41D73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7D91"/>
  <w15:docId w15:val="{76F43407-2025-42FF-91C5-10DA226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d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dcterms:created xsi:type="dcterms:W3CDTF">2024-04-08T15:31:00Z</dcterms:created>
  <dcterms:modified xsi:type="dcterms:W3CDTF">2024-04-08T15:44:00Z</dcterms:modified>
</cp:coreProperties>
</file>