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C9A" w:rsidRPr="00490B91" w:rsidRDefault="00AA73C0" w:rsidP="004C40B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Oznámení</w:t>
      </w:r>
      <w:r w:rsidR="00646A23" w:rsidRPr="00490B91">
        <w:rPr>
          <w:b/>
          <w:sz w:val="32"/>
          <w:szCs w:val="32"/>
        </w:rPr>
        <w:t xml:space="preserve"> zápisu do letovických mateřských škol</w:t>
      </w:r>
    </w:p>
    <w:p w:rsidR="00646A23" w:rsidRDefault="00646A23" w:rsidP="004C40BE">
      <w:pPr>
        <w:jc w:val="center"/>
      </w:pPr>
    </w:p>
    <w:p w:rsidR="004C40BE" w:rsidRDefault="00646A23" w:rsidP="004C40BE">
      <w:pPr>
        <w:jc w:val="center"/>
      </w:pPr>
      <w:r>
        <w:t>Zápis do mateřských škol Komenského, Čapkova, Třebětínská a Tyršova</w:t>
      </w:r>
    </w:p>
    <w:p w:rsidR="004C40BE" w:rsidRDefault="00646A23" w:rsidP="004C40BE">
      <w:pPr>
        <w:jc w:val="center"/>
      </w:pPr>
      <w:proofErr w:type="gramStart"/>
      <w:r>
        <w:t>se uskuteční</w:t>
      </w:r>
      <w:proofErr w:type="gramEnd"/>
      <w:r>
        <w:t xml:space="preserve"> dne</w:t>
      </w:r>
    </w:p>
    <w:p w:rsidR="004C40BE" w:rsidRPr="004D5ACE" w:rsidRDefault="004C40BE" w:rsidP="004C40BE">
      <w:pPr>
        <w:jc w:val="center"/>
        <w:rPr>
          <w:b/>
          <w:sz w:val="32"/>
          <w:szCs w:val="32"/>
        </w:rPr>
      </w:pPr>
    </w:p>
    <w:p w:rsidR="00646A23" w:rsidRPr="004D5ACE" w:rsidRDefault="004C40BE" w:rsidP="004C40BE">
      <w:pPr>
        <w:jc w:val="center"/>
        <w:rPr>
          <w:b/>
          <w:sz w:val="32"/>
          <w:szCs w:val="32"/>
        </w:rPr>
      </w:pPr>
      <w:r w:rsidRPr="004D5ACE">
        <w:rPr>
          <w:b/>
          <w:sz w:val="32"/>
          <w:szCs w:val="32"/>
        </w:rPr>
        <w:t xml:space="preserve"> </w:t>
      </w:r>
      <w:proofErr w:type="gramStart"/>
      <w:r w:rsidRPr="004D5ACE">
        <w:rPr>
          <w:b/>
          <w:sz w:val="32"/>
          <w:szCs w:val="32"/>
        </w:rPr>
        <w:t>13.  kv</w:t>
      </w:r>
      <w:r w:rsidR="004D5ACE">
        <w:rPr>
          <w:b/>
          <w:sz w:val="32"/>
          <w:szCs w:val="32"/>
        </w:rPr>
        <w:t>ětna</w:t>
      </w:r>
      <w:proofErr w:type="gramEnd"/>
      <w:r w:rsidR="004D5ACE">
        <w:rPr>
          <w:b/>
          <w:sz w:val="32"/>
          <w:szCs w:val="32"/>
        </w:rPr>
        <w:t xml:space="preserve"> 2022</w:t>
      </w:r>
      <w:r w:rsidRPr="004D5ACE">
        <w:rPr>
          <w:b/>
          <w:sz w:val="32"/>
          <w:szCs w:val="32"/>
        </w:rPr>
        <w:t xml:space="preserve"> od 8:00 hodin  do 15:30 hodin</w:t>
      </w:r>
    </w:p>
    <w:p w:rsidR="004C40BE" w:rsidRDefault="004C40BE" w:rsidP="004C40BE">
      <w:pPr>
        <w:jc w:val="center"/>
      </w:pPr>
    </w:p>
    <w:p w:rsidR="00B65785" w:rsidRDefault="00B65785" w:rsidP="004C40BE">
      <w:pPr>
        <w:jc w:val="center"/>
      </w:pPr>
      <w:r>
        <w:t>v jednotlivých mateřských školách.</w:t>
      </w:r>
    </w:p>
    <w:p w:rsidR="00B65785" w:rsidRDefault="00B65785"/>
    <w:p w:rsidR="00B65785" w:rsidRDefault="00B65785"/>
    <w:p w:rsidR="00B65785" w:rsidRDefault="00490B91" w:rsidP="004C40BE">
      <w:pPr>
        <w:pStyle w:val="Odstavecseseznamem"/>
      </w:pPr>
      <w:r>
        <w:t>Zákonní zástupci</w:t>
      </w:r>
      <w:r w:rsidR="00B65785">
        <w:t xml:space="preserve"> si k zápisu přinesou:</w:t>
      </w:r>
    </w:p>
    <w:p w:rsidR="008A54A4" w:rsidRDefault="008A54A4" w:rsidP="008A54A4">
      <w:pPr>
        <w:pStyle w:val="Odstavecseseznamem"/>
        <w:numPr>
          <w:ilvl w:val="0"/>
          <w:numId w:val="1"/>
        </w:numPr>
      </w:pPr>
      <w:r>
        <w:t>vyplněný tiskopis ž</w:t>
      </w:r>
      <w:r w:rsidR="00B65785" w:rsidRPr="00B65785">
        <w:t>ádosti o přijetí</w:t>
      </w:r>
      <w:r>
        <w:t xml:space="preserve"> k předškolnímu vzdělávání, ve které je</w:t>
      </w:r>
      <w:r w:rsidR="00B65785">
        <w:t xml:space="preserve"> </w:t>
      </w:r>
      <w:r>
        <w:t>dětským</w:t>
      </w:r>
      <w:r w:rsidR="00B65785">
        <w:t xml:space="preserve"> lékaře</w:t>
      </w:r>
      <w:r>
        <w:t>m/lékařkou</w:t>
      </w:r>
      <w:r w:rsidR="00B65785">
        <w:t xml:space="preserve"> </w:t>
      </w:r>
      <w:r w:rsidR="00D9289D">
        <w:t xml:space="preserve">uvedeno </w:t>
      </w:r>
      <w:r w:rsidR="00490B91">
        <w:t xml:space="preserve">vyjádření ke </w:t>
      </w:r>
      <w:proofErr w:type="gramStart"/>
      <w:r w:rsidR="00B65785">
        <w:t>zdravotním</w:t>
      </w:r>
      <w:proofErr w:type="gramEnd"/>
      <w:r w:rsidR="00B65785">
        <w:t xml:space="preserve"> stavu a řádném</w:t>
      </w:r>
      <w:r w:rsidR="00490B91">
        <w:t>u</w:t>
      </w:r>
      <w:r w:rsidR="00B65785">
        <w:t xml:space="preserve"> očkování dítěte </w:t>
      </w:r>
      <w:r>
        <w:t>(</w:t>
      </w:r>
      <w:r w:rsidR="00490B91">
        <w:t xml:space="preserve">tato </w:t>
      </w:r>
      <w:r>
        <w:t>povinnost se netýká dítěte s po</w:t>
      </w:r>
      <w:r w:rsidR="00AA73C0">
        <w:t>vinným předškolním vzděláváním)</w:t>
      </w:r>
    </w:p>
    <w:p w:rsidR="00B65785" w:rsidRDefault="008A54A4" w:rsidP="008A54A4">
      <w:pPr>
        <w:pStyle w:val="Odstavecseseznamem"/>
        <w:numPr>
          <w:ilvl w:val="0"/>
          <w:numId w:val="1"/>
        </w:numPr>
      </w:pPr>
      <w:r>
        <w:t>d</w:t>
      </w:r>
      <w:r w:rsidR="00B65785">
        <w:t>oklad o trval</w:t>
      </w:r>
      <w:r w:rsidR="004C40BE">
        <w:t xml:space="preserve">ém bydlišti dítěte (potvrzení </w:t>
      </w:r>
      <w:r w:rsidR="00B65785">
        <w:t xml:space="preserve">MěÚ) </w:t>
      </w:r>
    </w:p>
    <w:p w:rsidR="00AA73C0" w:rsidRDefault="00AA73C0" w:rsidP="008A54A4">
      <w:pPr>
        <w:pStyle w:val="Odstavecseseznamem"/>
        <w:numPr>
          <w:ilvl w:val="0"/>
          <w:numId w:val="1"/>
        </w:numPr>
      </w:pPr>
      <w:r>
        <w:t>doklad totožnosti zákonného zástupce</w:t>
      </w:r>
      <w:bookmarkStart w:id="0" w:name="_GoBack"/>
      <w:bookmarkEnd w:id="0"/>
    </w:p>
    <w:p w:rsidR="00B65785" w:rsidRDefault="00B65785" w:rsidP="008A54A4">
      <w:pPr>
        <w:pStyle w:val="Odstavecseseznamem"/>
        <w:numPr>
          <w:ilvl w:val="0"/>
          <w:numId w:val="1"/>
        </w:numPr>
      </w:pPr>
      <w:r>
        <w:t xml:space="preserve">originál rodného listu dítěte </w:t>
      </w:r>
    </w:p>
    <w:p w:rsidR="00490B91" w:rsidRDefault="00490B91" w:rsidP="00490B91">
      <w:pPr>
        <w:pStyle w:val="Odstavecseseznamem"/>
      </w:pPr>
    </w:p>
    <w:p w:rsidR="00910EE1" w:rsidRDefault="00490B91" w:rsidP="00910EE1">
      <w:pPr>
        <w:pStyle w:val="Odstavecseseznamem"/>
      </w:pPr>
      <w:r>
        <w:t>Ž</w:t>
      </w:r>
      <w:r w:rsidRPr="00490B91">
        <w:t>ádost o přijetí je ke stažení na webových stránkách jednotlivých MŠ, případně k vyzvednutí v mateřských školách v termínu 25. 4. – 29. 4. 2022</w:t>
      </w:r>
      <w:r>
        <w:t>.</w:t>
      </w:r>
    </w:p>
    <w:p w:rsidR="00490B91" w:rsidRDefault="00490B91" w:rsidP="00910EE1">
      <w:pPr>
        <w:pStyle w:val="Odstavecseseznamem"/>
      </w:pPr>
    </w:p>
    <w:p w:rsidR="00910EE1" w:rsidRDefault="00910EE1" w:rsidP="00910EE1">
      <w:pPr>
        <w:pStyle w:val="Odstavecseseznamem"/>
      </w:pPr>
      <w:r>
        <w:t>Po předání žádosti a další dokumentace bude zákonnému zástupci př</w:t>
      </w:r>
      <w:r w:rsidR="00490B91">
        <w:t xml:space="preserve">iděleno </w:t>
      </w:r>
      <w:r>
        <w:t>registrační číslo a informace o dalším postupu přijímacího řízení.</w:t>
      </w:r>
    </w:p>
    <w:p w:rsidR="00910EE1" w:rsidRDefault="00910EE1" w:rsidP="00910EE1">
      <w:pPr>
        <w:pStyle w:val="Odstavecseseznamem"/>
      </w:pPr>
    </w:p>
    <w:p w:rsidR="00910EE1" w:rsidRDefault="00910EE1" w:rsidP="00910EE1">
      <w:pPr>
        <w:pStyle w:val="Odstavecseseznamem"/>
      </w:pPr>
      <w:r>
        <w:t xml:space="preserve">S případnými dotazy se lze obrátit na vedení jednotlivých mateřských škol </w:t>
      </w:r>
    </w:p>
    <w:p w:rsidR="00910EE1" w:rsidRDefault="00910EE1" w:rsidP="00910EE1">
      <w:pPr>
        <w:pStyle w:val="Odstavecseseznamem"/>
      </w:pPr>
      <w:r>
        <w:t>prostřednictvím těchto emailových kontaktů:</w:t>
      </w:r>
    </w:p>
    <w:p w:rsidR="00910EE1" w:rsidRDefault="00910EE1" w:rsidP="00910EE1">
      <w:pPr>
        <w:pStyle w:val="Odstavecseseznamem"/>
      </w:pPr>
      <w:r>
        <w:t xml:space="preserve">MŠ Letovice, Komenského: </w:t>
      </w:r>
      <w:hyperlink r:id="rId6" w:history="1">
        <w:r w:rsidRPr="004C2BE2">
          <w:rPr>
            <w:rStyle w:val="Hypertextovodkaz"/>
          </w:rPr>
          <w:t>info</w:t>
        </w:r>
        <w:r w:rsidRPr="004C2BE2">
          <w:rPr>
            <w:rStyle w:val="Hypertextovodkaz"/>
            <w:rFonts w:cstheme="minorHAnsi"/>
          </w:rPr>
          <w:t>@</w:t>
        </w:r>
        <w:r w:rsidRPr="004C2BE2">
          <w:rPr>
            <w:rStyle w:val="Hypertextovodkaz"/>
          </w:rPr>
          <w:t>msletovice.cz</w:t>
        </w:r>
      </w:hyperlink>
    </w:p>
    <w:p w:rsidR="00910EE1" w:rsidRDefault="00910EE1" w:rsidP="00910EE1">
      <w:pPr>
        <w:pStyle w:val="Odstavecseseznamem"/>
      </w:pPr>
      <w:r>
        <w:t xml:space="preserve">MŠ Letovice, Čapkova: </w:t>
      </w:r>
      <w:hyperlink r:id="rId7" w:history="1">
        <w:r w:rsidRPr="004C2BE2">
          <w:rPr>
            <w:rStyle w:val="Hypertextovodkaz"/>
          </w:rPr>
          <w:t>info</w:t>
        </w:r>
        <w:r w:rsidRPr="004C2BE2">
          <w:rPr>
            <w:rStyle w:val="Hypertextovodkaz"/>
            <w:rFonts w:cstheme="minorHAnsi"/>
          </w:rPr>
          <w:t>@</w:t>
        </w:r>
        <w:r w:rsidRPr="004C2BE2">
          <w:rPr>
            <w:rStyle w:val="Hypertextovodkaz"/>
          </w:rPr>
          <w:t>skolka-letovice.cz</w:t>
        </w:r>
      </w:hyperlink>
    </w:p>
    <w:p w:rsidR="00910EE1" w:rsidRDefault="00910EE1" w:rsidP="00910EE1">
      <w:pPr>
        <w:pStyle w:val="Odstavecseseznamem"/>
      </w:pPr>
      <w:r>
        <w:t xml:space="preserve">MŠ Letovice, Třebětínská: </w:t>
      </w:r>
      <w:hyperlink r:id="rId8" w:history="1">
        <w:r w:rsidRPr="004C2BE2">
          <w:rPr>
            <w:rStyle w:val="Hypertextovodkaz"/>
          </w:rPr>
          <w:t>info</w:t>
        </w:r>
        <w:r w:rsidRPr="004C2BE2">
          <w:rPr>
            <w:rStyle w:val="Hypertextovodkaz"/>
            <w:rFonts w:cstheme="minorHAnsi"/>
          </w:rPr>
          <w:t>@</w:t>
        </w:r>
        <w:r w:rsidRPr="004C2BE2">
          <w:rPr>
            <w:rStyle w:val="Hypertextovodkaz"/>
          </w:rPr>
          <w:t>mstrebetin.cz</w:t>
        </w:r>
      </w:hyperlink>
    </w:p>
    <w:p w:rsidR="00910EE1" w:rsidRDefault="00910EE1" w:rsidP="00910EE1">
      <w:pPr>
        <w:pStyle w:val="Odstavecseseznamem"/>
      </w:pPr>
      <w:r>
        <w:t xml:space="preserve">MŠ Letovice, Tyršova: </w:t>
      </w:r>
      <w:hyperlink r:id="rId9" w:history="1">
        <w:r w:rsidR="00490B91" w:rsidRPr="004C2BE2">
          <w:rPr>
            <w:rStyle w:val="Hypertextovodkaz"/>
          </w:rPr>
          <w:t>info</w:t>
        </w:r>
        <w:r w:rsidR="00490B91" w:rsidRPr="004C2BE2">
          <w:rPr>
            <w:rStyle w:val="Hypertextovodkaz"/>
            <w:rFonts w:cstheme="minorHAnsi"/>
          </w:rPr>
          <w:t>@</w:t>
        </w:r>
        <w:r w:rsidR="00490B91" w:rsidRPr="004C2BE2">
          <w:rPr>
            <w:rStyle w:val="Hypertextovodkaz"/>
          </w:rPr>
          <w:t>msletovice-tyrsova.cz</w:t>
        </w:r>
      </w:hyperlink>
    </w:p>
    <w:p w:rsidR="00490B91" w:rsidRDefault="00490B91" w:rsidP="00910EE1">
      <w:pPr>
        <w:pStyle w:val="Odstavecseseznamem"/>
      </w:pPr>
    </w:p>
    <w:p w:rsidR="00910EE1" w:rsidRDefault="00910EE1" w:rsidP="00910EE1">
      <w:pPr>
        <w:pStyle w:val="Odstavecseseznamem"/>
      </w:pPr>
    </w:p>
    <w:p w:rsidR="00910EE1" w:rsidRDefault="00910EE1" w:rsidP="00910EE1">
      <w:pPr>
        <w:pStyle w:val="Odstavecseseznamem"/>
      </w:pPr>
    </w:p>
    <w:p w:rsidR="00910EE1" w:rsidRDefault="00910EE1" w:rsidP="00910EE1">
      <w:pPr>
        <w:pStyle w:val="Odstavecseseznamem"/>
      </w:pPr>
    </w:p>
    <w:p w:rsidR="00B65785" w:rsidRDefault="00B65785" w:rsidP="00B65785">
      <w:r>
        <w:tab/>
        <w:t xml:space="preserve"> </w:t>
      </w:r>
    </w:p>
    <w:p w:rsidR="00B65785" w:rsidRDefault="00B65785" w:rsidP="00B65785">
      <w:r>
        <w:tab/>
      </w:r>
    </w:p>
    <w:sectPr w:rsidR="00B65785" w:rsidSect="001707C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57EE2"/>
    <w:multiLevelType w:val="hybridMultilevel"/>
    <w:tmpl w:val="CFC684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23"/>
    <w:rsid w:val="000754BB"/>
    <w:rsid w:val="001707C1"/>
    <w:rsid w:val="002F2C9A"/>
    <w:rsid w:val="00490B91"/>
    <w:rsid w:val="004C40BE"/>
    <w:rsid w:val="004D5ACE"/>
    <w:rsid w:val="00646A23"/>
    <w:rsid w:val="008A54A4"/>
    <w:rsid w:val="00910EE1"/>
    <w:rsid w:val="00AA73C0"/>
    <w:rsid w:val="00B65785"/>
    <w:rsid w:val="00D9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10E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54BB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0754B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54B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54B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754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5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54BB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54BB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54BB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54B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54B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54B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54B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754BB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54BB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54BB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54BB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54BB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54BB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0754B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0754B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0754B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0754BB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0754BB"/>
    <w:rPr>
      <w:b/>
      <w:bCs/>
    </w:rPr>
  </w:style>
  <w:style w:type="character" w:styleId="Zvraznn">
    <w:name w:val="Emphasis"/>
    <w:basedOn w:val="Standardnpsmoodstavce"/>
    <w:uiPriority w:val="20"/>
    <w:qFormat/>
    <w:rsid w:val="000754BB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0754BB"/>
    <w:rPr>
      <w:szCs w:val="32"/>
    </w:rPr>
  </w:style>
  <w:style w:type="paragraph" w:styleId="Odstavecseseznamem">
    <w:name w:val="List Paragraph"/>
    <w:basedOn w:val="Normln"/>
    <w:uiPriority w:val="34"/>
    <w:qFormat/>
    <w:rsid w:val="000754BB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754B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0754BB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754BB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754BB"/>
    <w:rPr>
      <w:b/>
      <w:i/>
      <w:sz w:val="24"/>
    </w:rPr>
  </w:style>
  <w:style w:type="character" w:styleId="Zdraznnjemn">
    <w:name w:val="Subtle Emphasis"/>
    <w:uiPriority w:val="19"/>
    <w:qFormat/>
    <w:rsid w:val="000754BB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0754BB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0754BB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0754BB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0754BB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754BB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910E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trebetin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skolka-letov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msletovice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sletovice-tyrsova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Letovice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Pařilová</dc:creator>
  <cp:lastModifiedBy>Eva Pařilová</cp:lastModifiedBy>
  <cp:revision>4</cp:revision>
  <dcterms:created xsi:type="dcterms:W3CDTF">2022-03-03T16:21:00Z</dcterms:created>
  <dcterms:modified xsi:type="dcterms:W3CDTF">2022-03-04T09:19:00Z</dcterms:modified>
</cp:coreProperties>
</file>