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9A" w:rsidRDefault="002F3E09">
      <w:pPr>
        <w:rPr>
          <w:b/>
        </w:rPr>
      </w:pPr>
      <w:r>
        <w:rPr>
          <w:b/>
        </w:rPr>
        <w:t>INFORMACE K ZAHÁJENÍ EDUKATIVNĚ STIMULAČNÍCH SKUPIN V MŠ LETOVICE, KOMENSKÉHO</w:t>
      </w:r>
    </w:p>
    <w:p w:rsidR="002F3E09" w:rsidRDefault="002F3E09">
      <w:pPr>
        <w:rPr>
          <w:b/>
        </w:rPr>
      </w:pPr>
    </w:p>
    <w:p w:rsidR="00286271" w:rsidRPr="0020749A" w:rsidRDefault="00286271">
      <w:pPr>
        <w:rPr>
          <w:b/>
        </w:rPr>
      </w:pPr>
      <w:r w:rsidRPr="0020749A">
        <w:rPr>
          <w:b/>
        </w:rPr>
        <w:t>Vážen</w:t>
      </w:r>
      <w:r w:rsidR="002F3E09">
        <w:rPr>
          <w:b/>
        </w:rPr>
        <w:t>í rodiče,</w:t>
      </w:r>
    </w:p>
    <w:p w:rsidR="00286271" w:rsidRDefault="00286271">
      <w:r>
        <w:t>po dohodě s ředitelstvím ZŠ v Letovicích skupiny zahájí svoji činnost od pondělí 10. 1. 2022.</w:t>
      </w:r>
    </w:p>
    <w:p w:rsidR="002F3E09" w:rsidRDefault="002F3E09"/>
    <w:p w:rsidR="00286271" w:rsidRPr="002F3E09" w:rsidRDefault="002F3E09">
      <w:pPr>
        <w:rPr>
          <w:b/>
        </w:rPr>
      </w:pPr>
      <w:proofErr w:type="spellStart"/>
      <w:r w:rsidRPr="002F3E09">
        <w:rPr>
          <w:b/>
        </w:rPr>
        <w:t>Temín</w:t>
      </w:r>
      <w:proofErr w:type="spellEnd"/>
      <w:r w:rsidRPr="002F3E09">
        <w:rPr>
          <w:b/>
        </w:rPr>
        <w:t>, místo a vedení skupin: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8"/>
        <w:gridCol w:w="970"/>
        <w:gridCol w:w="1617"/>
        <w:gridCol w:w="1798"/>
        <w:gridCol w:w="3933"/>
      </w:tblGrid>
      <w:tr w:rsidR="00286271" w:rsidTr="00286271">
        <w:tc>
          <w:tcPr>
            <w:tcW w:w="0" w:type="auto"/>
          </w:tcPr>
          <w:p w:rsidR="00286271" w:rsidRDefault="00286271">
            <w:r>
              <w:t>skupina</w:t>
            </w:r>
          </w:p>
        </w:tc>
        <w:tc>
          <w:tcPr>
            <w:tcW w:w="0" w:type="auto"/>
          </w:tcPr>
          <w:p w:rsidR="00286271" w:rsidRDefault="00286271">
            <w:r>
              <w:t>třída</w:t>
            </w:r>
          </w:p>
        </w:tc>
        <w:tc>
          <w:tcPr>
            <w:tcW w:w="0" w:type="auto"/>
          </w:tcPr>
          <w:p w:rsidR="00286271" w:rsidRDefault="00D25193">
            <w:r>
              <w:t>d</w:t>
            </w:r>
            <w:r w:rsidR="00286271">
              <w:t>atum zahájení</w:t>
            </w:r>
          </w:p>
        </w:tc>
        <w:tc>
          <w:tcPr>
            <w:tcW w:w="1798" w:type="dxa"/>
          </w:tcPr>
          <w:p w:rsidR="00286271" w:rsidRDefault="00286271">
            <w:r>
              <w:t>čas</w:t>
            </w:r>
          </w:p>
        </w:tc>
        <w:tc>
          <w:tcPr>
            <w:tcW w:w="3933" w:type="dxa"/>
          </w:tcPr>
          <w:p w:rsidR="00286271" w:rsidRDefault="00534A16">
            <w:r>
              <w:t>P</w:t>
            </w:r>
            <w:r w:rsidR="00286271">
              <w:t>edagogové</w:t>
            </w:r>
            <w:r>
              <w:t xml:space="preserve"> - lektorky</w:t>
            </w:r>
          </w:p>
        </w:tc>
      </w:tr>
      <w:tr w:rsidR="00286271" w:rsidTr="00286271">
        <w:tc>
          <w:tcPr>
            <w:tcW w:w="0" w:type="auto"/>
          </w:tcPr>
          <w:p w:rsidR="00286271" w:rsidRDefault="00286271">
            <w:r>
              <w:t>1.</w:t>
            </w:r>
          </w:p>
        </w:tc>
        <w:tc>
          <w:tcPr>
            <w:tcW w:w="0" w:type="auto"/>
          </w:tcPr>
          <w:p w:rsidR="00286271" w:rsidRDefault="00286271">
            <w:r>
              <w:t>Koťátka</w:t>
            </w:r>
          </w:p>
        </w:tc>
        <w:tc>
          <w:tcPr>
            <w:tcW w:w="0" w:type="auto"/>
          </w:tcPr>
          <w:p w:rsidR="00286271" w:rsidRDefault="00D25193">
            <w:r>
              <w:t>10. 1. 2022</w:t>
            </w:r>
          </w:p>
          <w:p w:rsidR="00286271" w:rsidRDefault="00286271">
            <w:r>
              <w:t>pondělí</w:t>
            </w:r>
          </w:p>
        </w:tc>
        <w:tc>
          <w:tcPr>
            <w:tcW w:w="1798" w:type="dxa"/>
          </w:tcPr>
          <w:p w:rsidR="00286271" w:rsidRDefault="00286271">
            <w:r>
              <w:t>15:00 hod.</w:t>
            </w:r>
          </w:p>
        </w:tc>
        <w:tc>
          <w:tcPr>
            <w:tcW w:w="3933" w:type="dxa"/>
          </w:tcPr>
          <w:p w:rsidR="00286271" w:rsidRDefault="00286271">
            <w:r>
              <w:t xml:space="preserve">Mgr. Romana Korbářová, ZŠ </w:t>
            </w:r>
          </w:p>
          <w:p w:rsidR="00286271" w:rsidRDefault="00286271">
            <w:r>
              <w:t>Barbora Brožková, MŠ</w:t>
            </w:r>
          </w:p>
        </w:tc>
      </w:tr>
      <w:tr w:rsidR="00286271" w:rsidTr="00286271">
        <w:tc>
          <w:tcPr>
            <w:tcW w:w="0" w:type="auto"/>
          </w:tcPr>
          <w:p w:rsidR="00286271" w:rsidRDefault="00286271">
            <w:r>
              <w:t>2.</w:t>
            </w:r>
          </w:p>
        </w:tc>
        <w:tc>
          <w:tcPr>
            <w:tcW w:w="0" w:type="auto"/>
          </w:tcPr>
          <w:p w:rsidR="00286271" w:rsidRDefault="00286271">
            <w:r>
              <w:t>Motýlci</w:t>
            </w:r>
          </w:p>
        </w:tc>
        <w:tc>
          <w:tcPr>
            <w:tcW w:w="0" w:type="auto"/>
          </w:tcPr>
          <w:p w:rsidR="00286271" w:rsidRDefault="00D25193">
            <w:r>
              <w:t>10. 1. 2022</w:t>
            </w:r>
          </w:p>
          <w:p w:rsidR="00286271" w:rsidRDefault="00286271">
            <w:r>
              <w:t>pondělí</w:t>
            </w:r>
          </w:p>
        </w:tc>
        <w:tc>
          <w:tcPr>
            <w:tcW w:w="1798" w:type="dxa"/>
          </w:tcPr>
          <w:p w:rsidR="00286271" w:rsidRDefault="00286271">
            <w:r>
              <w:t>15:00 hod.</w:t>
            </w:r>
          </w:p>
        </w:tc>
        <w:tc>
          <w:tcPr>
            <w:tcW w:w="3933" w:type="dxa"/>
          </w:tcPr>
          <w:p w:rsidR="00286271" w:rsidRDefault="00D25193">
            <w:r>
              <w:t>Mgr. Jana Dufková, ZŠ</w:t>
            </w:r>
          </w:p>
          <w:p w:rsidR="00D25193" w:rsidRDefault="00D25193">
            <w:r>
              <w:t>Veronika Bártová, DiS., MŠ</w:t>
            </w:r>
          </w:p>
          <w:p w:rsidR="00D25193" w:rsidRDefault="00D25193"/>
        </w:tc>
      </w:tr>
      <w:tr w:rsidR="00286271" w:rsidTr="00286271">
        <w:tc>
          <w:tcPr>
            <w:tcW w:w="0" w:type="auto"/>
          </w:tcPr>
          <w:p w:rsidR="00286271" w:rsidRDefault="00286271">
            <w:r>
              <w:t>3.</w:t>
            </w:r>
          </w:p>
        </w:tc>
        <w:tc>
          <w:tcPr>
            <w:tcW w:w="0" w:type="auto"/>
          </w:tcPr>
          <w:p w:rsidR="00286271" w:rsidRDefault="00286271">
            <w:r>
              <w:t>Koťátka</w:t>
            </w:r>
          </w:p>
        </w:tc>
        <w:tc>
          <w:tcPr>
            <w:tcW w:w="0" w:type="auto"/>
          </w:tcPr>
          <w:p w:rsidR="00286271" w:rsidRDefault="00D25193">
            <w:r>
              <w:t>11. 1. 2022</w:t>
            </w:r>
          </w:p>
          <w:p w:rsidR="0020749A" w:rsidRDefault="0020749A">
            <w:r>
              <w:t>úterý</w:t>
            </w:r>
          </w:p>
        </w:tc>
        <w:tc>
          <w:tcPr>
            <w:tcW w:w="1798" w:type="dxa"/>
          </w:tcPr>
          <w:p w:rsidR="00286271" w:rsidRDefault="00D25193">
            <w:r>
              <w:t>15:00 hod.</w:t>
            </w:r>
          </w:p>
        </w:tc>
        <w:tc>
          <w:tcPr>
            <w:tcW w:w="3933" w:type="dxa"/>
          </w:tcPr>
          <w:p w:rsidR="00286271" w:rsidRDefault="00D25193">
            <w:r>
              <w:t>Mgr. Leona Šlesingerová, ZŠ</w:t>
            </w:r>
          </w:p>
          <w:p w:rsidR="00D25193" w:rsidRDefault="00D25193">
            <w:r>
              <w:t>Vladimíra Jelínková, MŠ</w:t>
            </w:r>
          </w:p>
        </w:tc>
      </w:tr>
      <w:tr w:rsidR="00286271" w:rsidTr="00286271">
        <w:tc>
          <w:tcPr>
            <w:tcW w:w="0" w:type="auto"/>
          </w:tcPr>
          <w:p w:rsidR="00286271" w:rsidRDefault="00D25193">
            <w:r>
              <w:t>4.</w:t>
            </w:r>
          </w:p>
        </w:tc>
        <w:tc>
          <w:tcPr>
            <w:tcW w:w="0" w:type="auto"/>
          </w:tcPr>
          <w:p w:rsidR="00286271" w:rsidRDefault="00D25193">
            <w:r>
              <w:t>Motýlci</w:t>
            </w:r>
          </w:p>
        </w:tc>
        <w:tc>
          <w:tcPr>
            <w:tcW w:w="0" w:type="auto"/>
          </w:tcPr>
          <w:p w:rsidR="00286271" w:rsidRDefault="00D25193">
            <w:r>
              <w:t>11. 1. 2022</w:t>
            </w:r>
          </w:p>
          <w:p w:rsidR="0020749A" w:rsidRDefault="0020749A">
            <w:r>
              <w:t>úterý</w:t>
            </w:r>
          </w:p>
        </w:tc>
        <w:tc>
          <w:tcPr>
            <w:tcW w:w="1798" w:type="dxa"/>
          </w:tcPr>
          <w:p w:rsidR="00286271" w:rsidRDefault="00D25193">
            <w:r>
              <w:t>15:00 hod.</w:t>
            </w:r>
          </w:p>
        </w:tc>
        <w:tc>
          <w:tcPr>
            <w:tcW w:w="3933" w:type="dxa"/>
          </w:tcPr>
          <w:p w:rsidR="00286271" w:rsidRDefault="00D25193">
            <w:r>
              <w:t xml:space="preserve">Mgr. Miloslava </w:t>
            </w:r>
            <w:proofErr w:type="spellStart"/>
            <w:r>
              <w:t>Bělehradová</w:t>
            </w:r>
            <w:proofErr w:type="spellEnd"/>
            <w:r>
              <w:t>, ZŠ</w:t>
            </w:r>
          </w:p>
          <w:p w:rsidR="00D25193" w:rsidRDefault="00D25193">
            <w:r>
              <w:t>Kamila Froňková, DiS., MŠ</w:t>
            </w:r>
          </w:p>
          <w:p w:rsidR="00D25193" w:rsidRDefault="00D25193">
            <w:r>
              <w:t xml:space="preserve"> </w:t>
            </w:r>
          </w:p>
        </w:tc>
      </w:tr>
    </w:tbl>
    <w:p w:rsidR="00286271" w:rsidRDefault="00286271"/>
    <w:p w:rsidR="00D25193" w:rsidRDefault="00D25193" w:rsidP="00D25193">
      <w:pPr>
        <w:pStyle w:val="Odstavecseseznamem"/>
        <w:numPr>
          <w:ilvl w:val="0"/>
          <w:numId w:val="1"/>
        </w:numPr>
      </w:pPr>
      <w:r>
        <w:t xml:space="preserve">Skupiny budou probíhat každý týden ve stejném čase za přítomnosti </w:t>
      </w:r>
      <w:r w:rsidRPr="00D25193">
        <w:t>jednoho z rodičů,</w:t>
      </w:r>
      <w:r w:rsidR="00534A16">
        <w:t xml:space="preserve"> nejlépe toho, </w:t>
      </w:r>
      <w:r w:rsidRPr="00D25193">
        <w:t>který má možnost se s dítětem zúčastnit všech deseti lekcí.</w:t>
      </w:r>
    </w:p>
    <w:p w:rsidR="00D25193" w:rsidRDefault="00D25193" w:rsidP="00D25193">
      <w:pPr>
        <w:pStyle w:val="Odstavecseseznamem"/>
        <w:numPr>
          <w:ilvl w:val="0"/>
          <w:numId w:val="1"/>
        </w:numPr>
      </w:pPr>
      <w:r>
        <w:t>D</w:t>
      </w:r>
      <w:r w:rsidRPr="00D25193">
        <w:t xml:space="preserve">élka trvání </w:t>
      </w:r>
      <w:r>
        <w:t>1 lekce je cca 60 min.</w:t>
      </w:r>
    </w:p>
    <w:p w:rsidR="00D25193" w:rsidRDefault="00D25193" w:rsidP="00D25193">
      <w:pPr>
        <w:pStyle w:val="Odstavecseseznamem"/>
        <w:numPr>
          <w:ilvl w:val="0"/>
          <w:numId w:val="1"/>
        </w:numPr>
      </w:pPr>
      <w:r>
        <w:t xml:space="preserve">Rodiče se mohou </w:t>
      </w:r>
      <w:r w:rsidR="002F3E09">
        <w:t xml:space="preserve">své dítě </w:t>
      </w:r>
      <w:r>
        <w:t>zapsat do kterékoliv skupiny bez ohledu na to, ve které třídě se</w:t>
      </w:r>
      <w:r w:rsidR="002F3E09">
        <w:t xml:space="preserve"> dítě</w:t>
      </w:r>
      <w:r>
        <w:t xml:space="preserve"> </w:t>
      </w:r>
      <w:r w:rsidR="002F3E09">
        <w:t>vzdělává.</w:t>
      </w:r>
    </w:p>
    <w:p w:rsidR="00534A16" w:rsidRDefault="00534A16" w:rsidP="00534A16">
      <w:pPr>
        <w:pStyle w:val="Odstavecseseznamem"/>
      </w:pPr>
    </w:p>
    <w:p w:rsidR="00534A16" w:rsidRDefault="00534A16" w:rsidP="00534A16">
      <w:pPr>
        <w:pStyle w:val="Odstavecseseznamem"/>
        <w:rPr>
          <w:b/>
        </w:rPr>
      </w:pPr>
      <w:r w:rsidRPr="00534A16">
        <w:rPr>
          <w:b/>
        </w:rPr>
        <w:t>Kde se do skupin zapsat?</w:t>
      </w:r>
    </w:p>
    <w:p w:rsidR="00534A16" w:rsidRPr="00534A16" w:rsidRDefault="00534A16" w:rsidP="00534A16">
      <w:pPr>
        <w:pStyle w:val="Odstavecseseznamem"/>
      </w:pPr>
      <w:r>
        <w:t>Zápis do skupin probíhá</w:t>
      </w:r>
      <w:r w:rsidRPr="00534A16">
        <w:t xml:space="preserve"> od pondělí 3. 1. 2021 od 12:00 hod.</w:t>
      </w:r>
      <w:r>
        <w:t xml:space="preserve"> </w:t>
      </w:r>
      <w:r w:rsidRPr="00534A16">
        <w:t>ve vestibulu Motýlkové třídy do připravené tabulky na stole – pro vstup prosím zazvoňte.</w:t>
      </w:r>
    </w:p>
    <w:p w:rsidR="00534A16" w:rsidRDefault="00534A16" w:rsidP="00534A16">
      <w:pPr>
        <w:ind w:left="360"/>
      </w:pPr>
    </w:p>
    <w:p w:rsidR="00534A16" w:rsidRPr="00534A16" w:rsidRDefault="00534A16" w:rsidP="00534A16">
      <w:pPr>
        <w:pStyle w:val="Odstavecseseznamem"/>
        <w:rPr>
          <w:b/>
        </w:rPr>
      </w:pPr>
      <w:r w:rsidRPr="00534A16">
        <w:rPr>
          <w:b/>
        </w:rPr>
        <w:t>Komu je tento program určen?</w:t>
      </w:r>
    </w:p>
    <w:p w:rsidR="00534A16" w:rsidRDefault="00534A16" w:rsidP="00534A16">
      <w:pPr>
        <w:pStyle w:val="Odstavecseseznamem"/>
      </w:pPr>
      <w:r>
        <w:t>Dětem v posledním roce předškolního vzdělávání před nástupem do 1. třídy. Program je rozvržen do 10 lekcí, ve kterých se u dětí rozvíjejí schopnosti, dovednosti a funkce, které jsou důležité pro zvládnutí tzv. trivia – čtení, psaní a počítání.</w:t>
      </w:r>
    </w:p>
    <w:p w:rsidR="00534A16" w:rsidRDefault="00534A16" w:rsidP="00534A16">
      <w:pPr>
        <w:pStyle w:val="Odstavecseseznamem"/>
      </w:pPr>
      <w:r>
        <w:t>K zvládnutí tohoto všeho je zapotřebí souhry celé řady funkcí, které si můžeme rozdělit do několika oblastí.</w:t>
      </w:r>
    </w:p>
    <w:p w:rsidR="00534A16" w:rsidRDefault="00534A16" w:rsidP="00534A16">
      <w:pPr>
        <w:pStyle w:val="Odstavecseseznamem"/>
      </w:pPr>
      <w:r>
        <w:t>Jsou to:</w:t>
      </w:r>
    </w:p>
    <w:p w:rsidR="00534A16" w:rsidRDefault="0020749A" w:rsidP="00534A16">
      <w:pPr>
        <w:pStyle w:val="Odstavecseseznamem"/>
        <w:numPr>
          <w:ilvl w:val="0"/>
          <w:numId w:val="1"/>
        </w:numPr>
      </w:pPr>
      <w:r>
        <w:t>j</w:t>
      </w:r>
      <w:r w:rsidR="00534A16">
        <w:t>emná motorika</w:t>
      </w:r>
    </w:p>
    <w:p w:rsidR="00534A16" w:rsidRDefault="0020749A" w:rsidP="00534A16">
      <w:pPr>
        <w:pStyle w:val="Odstavecseseznamem"/>
        <w:numPr>
          <w:ilvl w:val="0"/>
          <w:numId w:val="1"/>
        </w:numPr>
      </w:pPr>
      <w:r>
        <w:t>ř</w:t>
      </w:r>
      <w:r w:rsidR="00534A16">
        <w:t>eč, myšlení</w:t>
      </w:r>
    </w:p>
    <w:p w:rsidR="00534A16" w:rsidRDefault="0020749A" w:rsidP="00534A16">
      <w:pPr>
        <w:pStyle w:val="Odstavecseseznamem"/>
        <w:numPr>
          <w:ilvl w:val="0"/>
          <w:numId w:val="1"/>
        </w:numPr>
      </w:pPr>
      <w:r>
        <w:t>s</w:t>
      </w:r>
      <w:r w:rsidR="00534A16">
        <w:t>luchové vnímání – sluchová diferenciace, paměť, analýza, syntéza, vnímání</w:t>
      </w:r>
    </w:p>
    <w:p w:rsidR="00534A16" w:rsidRDefault="00534A16" w:rsidP="0020749A">
      <w:pPr>
        <w:pStyle w:val="Odstavecseseznamem"/>
      </w:pPr>
      <w:r>
        <w:t>a reprodukce rytmu a melodie řeči</w:t>
      </w:r>
    </w:p>
    <w:p w:rsidR="00534A16" w:rsidRDefault="0020749A" w:rsidP="00534A16">
      <w:pPr>
        <w:pStyle w:val="Odstavecseseznamem"/>
        <w:numPr>
          <w:ilvl w:val="0"/>
          <w:numId w:val="1"/>
        </w:numPr>
      </w:pPr>
      <w:r>
        <w:t>z</w:t>
      </w:r>
      <w:r w:rsidR="00534A16">
        <w:t>rakové vnímání – zraková diferenciace, analýza, syntéza, paměť</w:t>
      </w:r>
    </w:p>
    <w:p w:rsidR="00534A16" w:rsidRDefault="0020749A" w:rsidP="00534A16">
      <w:pPr>
        <w:pStyle w:val="Odstavecseseznamem"/>
        <w:numPr>
          <w:ilvl w:val="0"/>
          <w:numId w:val="1"/>
        </w:numPr>
      </w:pPr>
      <w:r>
        <w:t>p</w:t>
      </w:r>
      <w:r w:rsidR="00534A16">
        <w:t>rostorová, pravolevá orientace, orientace v čase</w:t>
      </w:r>
    </w:p>
    <w:p w:rsidR="00534A16" w:rsidRDefault="0020749A" w:rsidP="00534A16">
      <w:pPr>
        <w:pStyle w:val="Odstavecseseznamem"/>
        <w:numPr>
          <w:ilvl w:val="0"/>
          <w:numId w:val="1"/>
        </w:numPr>
      </w:pPr>
      <w:r>
        <w:t>p</w:t>
      </w:r>
      <w:r w:rsidR="00534A16">
        <w:t>očetní představy</w:t>
      </w:r>
    </w:p>
    <w:p w:rsidR="00534A16" w:rsidRDefault="00534A16" w:rsidP="00534A16">
      <w:pPr>
        <w:pStyle w:val="Odstavecseseznamem"/>
      </w:pPr>
      <w:r>
        <w:t>Všechny tyto oblasti se navzájem prolínají.</w:t>
      </w:r>
    </w:p>
    <w:p w:rsidR="00534A16" w:rsidRDefault="00534A16" w:rsidP="00534A16">
      <w:pPr>
        <w:pStyle w:val="Odstavecseseznamem"/>
      </w:pPr>
    </w:p>
    <w:p w:rsidR="00534A16" w:rsidRDefault="00534A16" w:rsidP="0020749A">
      <w:pPr>
        <w:pStyle w:val="Odstavecseseznamem"/>
      </w:pPr>
      <w:r>
        <w:t xml:space="preserve">Pravidelné setkávání učitelů, rodičů a dětí </w:t>
      </w:r>
      <w:r w:rsidR="0020749A">
        <w:t>bývá obvykle</w:t>
      </w:r>
      <w:r>
        <w:t xml:space="preserve"> velmi příjemnou událostí, která rozvíjí pozitivním směrem následnou spolupráci v rámci třídy. Děti </w:t>
      </w:r>
      <w:r w:rsidR="0020749A">
        <w:t xml:space="preserve">jsou </w:t>
      </w:r>
      <w:r>
        <w:t xml:space="preserve">motivovány </w:t>
      </w:r>
      <w:r w:rsidR="0020749A">
        <w:t>přítomností rodičů,</w:t>
      </w:r>
      <w:r>
        <w:t xml:space="preserve"> </w:t>
      </w:r>
      <w:r w:rsidR="002F3E09">
        <w:t>spo</w:t>
      </w:r>
      <w:r w:rsidR="0020749A">
        <w:t>lupracují</w:t>
      </w:r>
      <w:r>
        <w:t xml:space="preserve"> a většinou dosahují lepších výsledků. </w:t>
      </w:r>
      <w:r w:rsidR="0020749A">
        <w:t xml:space="preserve">Rodiče mají </w:t>
      </w:r>
      <w:r>
        <w:t>možnost získat ucelené informace o pokrocích svého dítěte a návody pro další práci a zlepšení.</w:t>
      </w:r>
    </w:p>
    <w:p w:rsidR="00534A16" w:rsidRDefault="00534A16" w:rsidP="0020749A">
      <w:pPr>
        <w:pStyle w:val="Odstavecseseznamem"/>
      </w:pPr>
      <w:r>
        <w:t>Účast v lekcích je zcela zdarma.</w:t>
      </w:r>
    </w:p>
    <w:p w:rsidR="0020749A" w:rsidRDefault="0020749A" w:rsidP="0020749A">
      <w:pPr>
        <w:pStyle w:val="Odstavecseseznamem"/>
      </w:pPr>
    </w:p>
    <w:p w:rsidR="0020749A" w:rsidRDefault="0020749A" w:rsidP="0020749A">
      <w:pPr>
        <w:pStyle w:val="Odstavecseseznamem"/>
      </w:pPr>
      <w:r>
        <w:t>Vzhledem k organizaci skupin budou třídy Koťátka a Motýlci vždy v pondělí a úterý od 15:00 hod. uzavřeny, děti, které, nebudou do ESS docházet a z MŠ odejdou později, budou odpolední program absolvovat ve třídách Sluníčka a Berušky.</w:t>
      </w:r>
    </w:p>
    <w:p w:rsidR="0020749A" w:rsidRDefault="0020749A" w:rsidP="0020749A">
      <w:pPr>
        <w:pStyle w:val="Odstavecseseznamem"/>
      </w:pPr>
      <w:r>
        <w:t>Provoz od 15:30 do 16:30 hod. probíhá pouze ve třídě Sluníčka.</w:t>
      </w:r>
    </w:p>
    <w:p w:rsidR="00534A16" w:rsidRDefault="00534A16" w:rsidP="0020749A">
      <w:pPr>
        <w:pStyle w:val="Odstavecseseznamem"/>
      </w:pPr>
    </w:p>
    <w:p w:rsidR="0020749A" w:rsidRDefault="0020749A" w:rsidP="0020749A">
      <w:pPr>
        <w:pStyle w:val="Odstavecseseznamem"/>
      </w:pPr>
      <w:r>
        <w:t>Děkujeme za pochopení a těšíme se na spolupráci!!!</w:t>
      </w:r>
    </w:p>
    <w:p w:rsidR="002F3E09" w:rsidRDefault="002F3E09" w:rsidP="0020749A">
      <w:pPr>
        <w:pStyle w:val="Odstavecseseznamem"/>
      </w:pPr>
      <w:bookmarkStart w:id="0" w:name="_GoBack"/>
      <w:bookmarkEnd w:id="0"/>
    </w:p>
    <w:p w:rsidR="002F3E09" w:rsidRDefault="002F3E09" w:rsidP="0020749A">
      <w:pPr>
        <w:pStyle w:val="Odstavecseseznamem"/>
      </w:pPr>
      <w:r>
        <w:t>Eva Pařilová, ředitelka MŠ</w:t>
      </w:r>
    </w:p>
    <w:sectPr w:rsidR="002F3E09" w:rsidSect="001707C1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B58" w:rsidRDefault="00C54B58" w:rsidP="0020749A">
      <w:r>
        <w:separator/>
      </w:r>
    </w:p>
  </w:endnote>
  <w:endnote w:type="continuationSeparator" w:id="0">
    <w:p w:rsidR="00C54B58" w:rsidRDefault="00C54B58" w:rsidP="0020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B58" w:rsidRDefault="00C54B58" w:rsidP="0020749A">
      <w:r>
        <w:separator/>
      </w:r>
    </w:p>
  </w:footnote>
  <w:footnote w:type="continuationSeparator" w:id="0">
    <w:p w:rsidR="00C54B58" w:rsidRDefault="00C54B58" w:rsidP="00207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49A" w:rsidRDefault="0020749A" w:rsidP="0020749A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028825" cy="909610"/>
          <wp:effectExtent l="0" t="0" r="0" b="5080"/>
          <wp:docPr id="1" name="Obrázek 1" descr="C:\Users\Eva Pařilová\Pictures\Loga\grafik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 Pařilová\Pictures\Loga\grafik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90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47FF7"/>
    <w:multiLevelType w:val="hybridMultilevel"/>
    <w:tmpl w:val="131C8B4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71"/>
    <w:rsid w:val="000754BB"/>
    <w:rsid w:val="001707C1"/>
    <w:rsid w:val="0020749A"/>
    <w:rsid w:val="00286271"/>
    <w:rsid w:val="002F2C9A"/>
    <w:rsid w:val="002F3E09"/>
    <w:rsid w:val="00534A16"/>
    <w:rsid w:val="00C54B58"/>
    <w:rsid w:val="00D2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4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54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54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4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5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5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54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54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54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54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4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4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4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54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54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54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54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54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54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754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754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754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754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754BB"/>
    <w:rPr>
      <w:b/>
      <w:bCs/>
    </w:rPr>
  </w:style>
  <w:style w:type="character" w:styleId="Zvraznn">
    <w:name w:val="Emphasis"/>
    <w:basedOn w:val="Standardnpsmoodstavce"/>
    <w:uiPriority w:val="20"/>
    <w:qFormat/>
    <w:rsid w:val="000754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754BB"/>
    <w:rPr>
      <w:szCs w:val="32"/>
    </w:rPr>
  </w:style>
  <w:style w:type="paragraph" w:styleId="Odstavecseseznamem">
    <w:name w:val="List Paragraph"/>
    <w:basedOn w:val="Normln"/>
    <w:uiPriority w:val="34"/>
    <w:qFormat/>
    <w:rsid w:val="000754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54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754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54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54BB"/>
    <w:rPr>
      <w:b/>
      <w:i/>
      <w:sz w:val="24"/>
    </w:rPr>
  </w:style>
  <w:style w:type="character" w:styleId="Zdraznnjemn">
    <w:name w:val="Subtle Emphasis"/>
    <w:uiPriority w:val="19"/>
    <w:qFormat/>
    <w:rsid w:val="000754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754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754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754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754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54BB"/>
    <w:pPr>
      <w:outlineLvl w:val="9"/>
    </w:pPr>
  </w:style>
  <w:style w:type="table" w:styleId="Mkatabulky">
    <w:name w:val="Table Grid"/>
    <w:basedOn w:val="Normlntabulka"/>
    <w:uiPriority w:val="59"/>
    <w:rsid w:val="0028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074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49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074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49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74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4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54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54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4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5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5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54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54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54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54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4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4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4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54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54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54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54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54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54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754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754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754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754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754BB"/>
    <w:rPr>
      <w:b/>
      <w:bCs/>
    </w:rPr>
  </w:style>
  <w:style w:type="character" w:styleId="Zvraznn">
    <w:name w:val="Emphasis"/>
    <w:basedOn w:val="Standardnpsmoodstavce"/>
    <w:uiPriority w:val="20"/>
    <w:qFormat/>
    <w:rsid w:val="000754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754BB"/>
    <w:rPr>
      <w:szCs w:val="32"/>
    </w:rPr>
  </w:style>
  <w:style w:type="paragraph" w:styleId="Odstavecseseznamem">
    <w:name w:val="List Paragraph"/>
    <w:basedOn w:val="Normln"/>
    <w:uiPriority w:val="34"/>
    <w:qFormat/>
    <w:rsid w:val="000754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54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754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54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54BB"/>
    <w:rPr>
      <w:b/>
      <w:i/>
      <w:sz w:val="24"/>
    </w:rPr>
  </w:style>
  <w:style w:type="character" w:styleId="Zdraznnjemn">
    <w:name w:val="Subtle Emphasis"/>
    <w:uiPriority w:val="19"/>
    <w:qFormat/>
    <w:rsid w:val="000754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754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754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754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754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54BB"/>
    <w:pPr>
      <w:outlineLvl w:val="9"/>
    </w:pPr>
  </w:style>
  <w:style w:type="table" w:styleId="Mkatabulky">
    <w:name w:val="Table Grid"/>
    <w:basedOn w:val="Normlntabulka"/>
    <w:uiPriority w:val="59"/>
    <w:rsid w:val="0028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074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49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074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49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74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Letovice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Pařilová</dc:creator>
  <cp:lastModifiedBy>Eva Pařilová</cp:lastModifiedBy>
  <cp:revision>1</cp:revision>
  <cp:lastPrinted>2022-01-03T08:48:00Z</cp:lastPrinted>
  <dcterms:created xsi:type="dcterms:W3CDTF">2022-01-03T08:01:00Z</dcterms:created>
  <dcterms:modified xsi:type="dcterms:W3CDTF">2022-01-03T08:50:00Z</dcterms:modified>
</cp:coreProperties>
</file>