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2F2C9A" w:rsidP="0023260F">
      <w:pPr>
        <w:jc w:val="both"/>
      </w:pPr>
    </w:p>
    <w:p w:rsidR="00C34A55" w:rsidRDefault="00C34A55" w:rsidP="0023260F">
      <w:pPr>
        <w:jc w:val="center"/>
        <w:rPr>
          <w:rFonts w:asciiTheme="majorHAnsi" w:hAnsiTheme="majorHAnsi"/>
          <w:b/>
          <w:sz w:val="32"/>
          <w:szCs w:val="32"/>
        </w:rPr>
      </w:pPr>
      <w:r w:rsidRPr="00C34A55">
        <w:rPr>
          <w:rFonts w:asciiTheme="majorHAnsi" w:hAnsiTheme="majorHAnsi"/>
          <w:b/>
          <w:sz w:val="32"/>
          <w:szCs w:val="32"/>
        </w:rPr>
        <w:t>AUTOEVALUACE</w:t>
      </w:r>
    </w:p>
    <w:p w:rsidR="00A35359" w:rsidRDefault="00C34A55" w:rsidP="0023260F">
      <w:pPr>
        <w:jc w:val="center"/>
      </w:pPr>
      <w:r w:rsidRPr="00C34A55">
        <w:t xml:space="preserve">Školní rok </w:t>
      </w:r>
      <w:r w:rsidR="00301AEF">
        <w:t>2016/2017</w:t>
      </w:r>
    </w:p>
    <w:p w:rsidR="00C34A55" w:rsidRPr="00A35359" w:rsidRDefault="00A35359" w:rsidP="0023260F">
      <w:pPr>
        <w:jc w:val="center"/>
        <w:rPr>
          <w:i/>
        </w:rPr>
      </w:pPr>
      <w:r w:rsidRPr="00A35359">
        <w:rPr>
          <w:i/>
        </w:rPr>
        <w:t>(Příloha k Výroční zprávě za rok 201</w:t>
      </w:r>
      <w:r w:rsidR="00301AEF">
        <w:rPr>
          <w:i/>
        </w:rPr>
        <w:t>7</w:t>
      </w:r>
      <w:r w:rsidRPr="00A35359">
        <w:rPr>
          <w:i/>
        </w:rPr>
        <w:t xml:space="preserve"> č. 1)</w:t>
      </w:r>
    </w:p>
    <w:p w:rsidR="00C34A55" w:rsidRDefault="006C2B0D" w:rsidP="0023260F">
      <w:pPr>
        <w:jc w:val="center"/>
      </w:pPr>
      <w:r>
        <w:t>Č.j.: MŠK/</w:t>
      </w:r>
      <w:r w:rsidR="008C3C95">
        <w:t>207</w:t>
      </w:r>
      <w:r>
        <w:t>/20</w:t>
      </w:r>
      <w:r w:rsidR="00116350">
        <w:t>1</w:t>
      </w:r>
      <w:r w:rsidR="008C3C95">
        <w:t>7</w:t>
      </w:r>
    </w:p>
    <w:p w:rsidR="00C34A55" w:rsidRDefault="00C34A55" w:rsidP="0023260F">
      <w:pPr>
        <w:jc w:val="both"/>
      </w:pPr>
      <w:r>
        <w:t xml:space="preserve">Mateřská škola </w:t>
      </w:r>
      <w:r w:rsidR="00FE030A">
        <w:t>z</w:t>
      </w:r>
      <w:r>
        <w:t xml:space="preserve">pracovala hodnocení procesu vzdělávání a jeho výsledků za školní rok </w:t>
      </w:r>
      <w:r w:rsidR="008C3C95">
        <w:t>2016/2017</w:t>
      </w:r>
      <w:r>
        <w:t xml:space="preserve"> na základě vyhlášky č. 15/2004 Sb., o předškolním vzdělávání podle stanoveného plánu.</w:t>
      </w:r>
    </w:p>
    <w:p w:rsidR="00C34A55" w:rsidRPr="00C34A55" w:rsidRDefault="00C34A55" w:rsidP="0023260F">
      <w:pPr>
        <w:jc w:val="both"/>
        <w:rPr>
          <w:b/>
        </w:rPr>
      </w:pPr>
      <w:r w:rsidRPr="00C34A55">
        <w:rPr>
          <w:b/>
        </w:rPr>
        <w:t xml:space="preserve">Při vypracování této zprávy jsme vycházeli z následujících dokumentů </w:t>
      </w:r>
      <w:r>
        <w:rPr>
          <w:b/>
        </w:rPr>
        <w:t>a skutečností: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portfolia dětí včetně diagnostiky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</w:t>
      </w:r>
      <w:r w:rsidR="00066F71">
        <w:t>e</w:t>
      </w:r>
      <w:r>
        <w:t>  SWOT analýzy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dotazníků pro rodiče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hovorových hodin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 pololetní</w:t>
      </w:r>
      <w:r w:rsidR="008C3C95">
        <w:t>ch</w:t>
      </w:r>
      <w:r>
        <w:t xml:space="preserve"> hodnocení TVP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hospitační činnosti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názorů a podnětů zaměstnanců na provozních a pedagogických poradách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ohlasů od zřizovatele a</w:t>
      </w:r>
      <w:r w:rsidR="00FE030A">
        <w:t xml:space="preserve"> široké</w:t>
      </w:r>
      <w:r>
        <w:t xml:space="preserve"> veřejnosti na práci školy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výsledků činnosti kontrolních orgánů</w:t>
      </w:r>
    </w:p>
    <w:p w:rsidR="00C34A55" w:rsidRPr="00C34A55" w:rsidRDefault="00C34A55" w:rsidP="0023260F">
      <w:pPr>
        <w:jc w:val="both"/>
        <w:rPr>
          <w:b/>
        </w:rPr>
      </w:pPr>
    </w:p>
    <w:p w:rsidR="00C34A55" w:rsidRDefault="00C34A55" w:rsidP="0023260F">
      <w:pPr>
        <w:jc w:val="both"/>
        <w:rPr>
          <w:b/>
        </w:rPr>
      </w:pPr>
      <w:r w:rsidRPr="00C34A55">
        <w:rPr>
          <w:b/>
        </w:rPr>
        <w:t>Oblasti, které jsme vyhodnocovali:</w:t>
      </w:r>
    </w:p>
    <w:p w:rsidR="00BB43A0" w:rsidRPr="00BB43A0" w:rsidRDefault="00C34A55" w:rsidP="0023260F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Hodnocení ŠVP</w:t>
      </w:r>
    </w:p>
    <w:p w:rsidR="00C34A55" w:rsidRDefault="00BB43A0" w:rsidP="0023260F">
      <w:pPr>
        <w:jc w:val="both"/>
      </w:pPr>
      <w:r>
        <w:t>Z připomínek a podnětů na pedagogických radách</w:t>
      </w:r>
      <w:r w:rsidR="00066F71">
        <w:t xml:space="preserve"> a ze SWOT analýzy jsme dospěli k </w:t>
      </w:r>
      <w:r w:rsidR="00F7449B">
        <w:t>těmt</w:t>
      </w:r>
      <w:r w:rsidR="00066F71">
        <w:t>o závěrům:</w:t>
      </w:r>
    </w:p>
    <w:p w:rsidR="00BB43A0" w:rsidRDefault="00BB43A0" w:rsidP="0023260F">
      <w:pPr>
        <w:jc w:val="both"/>
      </w:pPr>
      <w:r w:rsidRPr="00BB43A0">
        <w:rPr>
          <w:b/>
        </w:rPr>
        <w:t>Koncepční záměr:</w:t>
      </w:r>
      <w:r w:rsidR="00066F71">
        <w:rPr>
          <w:b/>
        </w:rPr>
        <w:t xml:space="preserve"> </w:t>
      </w:r>
      <w:r w:rsidR="00066F71">
        <w:t>MŠ pracovala</w:t>
      </w:r>
      <w:r w:rsidR="00116350">
        <w:t xml:space="preserve"> </w:t>
      </w:r>
      <w:r w:rsidR="008C3C95">
        <w:t xml:space="preserve">první </w:t>
      </w:r>
      <w:r w:rsidR="00116350">
        <w:t>rok</w:t>
      </w:r>
      <w:r w:rsidR="00066F71">
        <w:t xml:space="preserve"> podle ŠVP, který byl schválen na pedagogické radě dne 2</w:t>
      </w:r>
      <w:r w:rsidR="008C3C95">
        <w:t>8</w:t>
      </w:r>
      <w:r w:rsidR="00066F71">
        <w:t>. 8. 201</w:t>
      </w:r>
      <w:r w:rsidR="008C3C95">
        <w:t xml:space="preserve">6 </w:t>
      </w:r>
      <w:r w:rsidR="00066F71">
        <w:t>pod názvem „</w:t>
      </w:r>
      <w:r w:rsidR="008C3C95">
        <w:t>Svět je jako krásná zahrada</w:t>
      </w:r>
      <w:r w:rsidR="00066F71">
        <w:t xml:space="preserve">“. ŠVP </w:t>
      </w:r>
      <w:r w:rsidR="008C3C95">
        <w:t>je</w:t>
      </w:r>
      <w:r w:rsidR="00066F71">
        <w:t xml:space="preserve"> zaměřen na environmentální výchovu a využívání škol</w:t>
      </w:r>
      <w:r w:rsidR="00F7449B">
        <w:t>ní pří</w:t>
      </w:r>
      <w:r w:rsidR="00066F71">
        <w:t xml:space="preserve">rodní zahrady, jejíž </w:t>
      </w:r>
      <w:r w:rsidR="00116350">
        <w:t>stavba byla zahájena 1. 4. 2014 a dokončena 25. 6. 2014.</w:t>
      </w:r>
      <w:r w:rsidR="00066F71">
        <w:t xml:space="preserve"> </w:t>
      </w:r>
      <w:r>
        <w:t xml:space="preserve">ŠVP </w:t>
      </w:r>
      <w:r w:rsidR="00116350">
        <w:t>má</w:t>
      </w:r>
      <w:r>
        <w:t xml:space="preserve"> vlastní myšlenku a nápad, by</w:t>
      </w:r>
      <w:r w:rsidR="008C3C95">
        <w:t>l vypracován v souladu s RVP PV a během měsíce srpna 2017 byl vzhledem k upravenému RVP PV s platností od 1. 9. 2017 aktualizován</w:t>
      </w:r>
    </w:p>
    <w:p w:rsidR="00BB43A0" w:rsidRDefault="00066F71" w:rsidP="0023260F">
      <w:pPr>
        <w:jc w:val="both"/>
      </w:pPr>
      <w:r>
        <w:t>S</w:t>
      </w:r>
      <w:r w:rsidR="00BB43A0">
        <w:t xml:space="preserve">tanovené cíle byly splnitelné, vzdělávací obsah byl uspořádán do tematických </w:t>
      </w:r>
      <w:r w:rsidR="00F7449B">
        <w:t>celků,</w:t>
      </w:r>
      <w:r w:rsidR="00BB43A0">
        <w:t xml:space="preserve"> každý </w:t>
      </w:r>
      <w:r w:rsidR="00F7449B">
        <w:t>z nich</w:t>
      </w:r>
      <w:r w:rsidR="00BB43A0">
        <w:t xml:space="preserve"> zasahoval do více vzdělávacích oblastí. </w:t>
      </w:r>
      <w:r>
        <w:t xml:space="preserve">Pro pedagogický sbor byl srozumitelný a přehledný. </w:t>
      </w:r>
    </w:p>
    <w:p w:rsidR="00432500" w:rsidRDefault="00634E4A" w:rsidP="0023260F">
      <w:pPr>
        <w:jc w:val="both"/>
      </w:pPr>
      <w:r>
        <w:t xml:space="preserve">ŠVP odpovídal </w:t>
      </w:r>
      <w:r w:rsidRPr="00634E4A">
        <w:rPr>
          <w:b/>
        </w:rPr>
        <w:t>podmínkám a prostředí MŠ</w:t>
      </w:r>
      <w:r w:rsidR="00432500">
        <w:t>.</w:t>
      </w:r>
    </w:p>
    <w:p w:rsidR="00634E4A" w:rsidRDefault="00432500" w:rsidP="0023260F">
      <w:pPr>
        <w:jc w:val="both"/>
      </w:pPr>
      <w:r w:rsidRPr="00432500">
        <w:rPr>
          <w:b/>
        </w:rPr>
        <w:t>F</w:t>
      </w:r>
      <w:r w:rsidR="0027112E" w:rsidRPr="00432500">
        <w:rPr>
          <w:b/>
        </w:rPr>
        <w:t>ormální zpracování</w:t>
      </w:r>
      <w:r w:rsidR="0027112E">
        <w:rPr>
          <w:b/>
        </w:rPr>
        <w:t xml:space="preserve">  </w:t>
      </w:r>
      <w:r w:rsidR="0027112E" w:rsidRPr="00FE030A">
        <w:t>rovněž</w:t>
      </w:r>
      <w:r w:rsidR="0027112E">
        <w:rPr>
          <w:b/>
        </w:rPr>
        <w:t xml:space="preserve"> </w:t>
      </w:r>
      <w:r>
        <w:t>odpovídalo</w:t>
      </w:r>
      <w:r w:rsidR="0027112E">
        <w:t xml:space="preserve"> požadavkům na ŠVP, všec</w:t>
      </w:r>
      <w:r w:rsidR="00F7449B">
        <w:t>hny části byly logicky propojeny</w:t>
      </w:r>
      <w:r w:rsidR="0027112E">
        <w:t>, pro učitelk</w:t>
      </w:r>
      <w:r>
        <w:t>y byl ŠVP v jejich práci oporou. Součástí ŠVP byly také nadstandardní činnosti – výuka hry na zobcovou flétnu</w:t>
      </w:r>
      <w:r w:rsidR="00511FDE">
        <w:t>,(zajišťovaná pedagogem</w:t>
      </w:r>
      <w:r>
        <w:t xml:space="preserve"> ze ZUŠ za úplatu), výuka angličtiny</w:t>
      </w:r>
      <w:r w:rsidR="009F47FA">
        <w:t xml:space="preserve"> metodou Wattsenglish</w:t>
      </w:r>
      <w:r>
        <w:t xml:space="preserve"> (zajišťována </w:t>
      </w:r>
      <w:r w:rsidR="00511FDE">
        <w:t>pedagogy MŠ Komenského</w:t>
      </w:r>
      <w:r>
        <w:t xml:space="preserve">) a logopedie (zajišťována </w:t>
      </w:r>
      <w:r w:rsidR="00511FDE">
        <w:t>klinickým logopedem</w:t>
      </w:r>
      <w:r>
        <w:t xml:space="preserve"> soukromé kliniky LOGO s.r.o.).</w:t>
      </w:r>
      <w:r w:rsidR="0027112E">
        <w:t xml:space="preserve"> </w:t>
      </w:r>
    </w:p>
    <w:p w:rsidR="0027112E" w:rsidRDefault="0027112E" w:rsidP="0023260F">
      <w:pPr>
        <w:jc w:val="both"/>
      </w:pPr>
      <w:r>
        <w:rPr>
          <w:b/>
        </w:rPr>
        <w:t>Funkčnost, otevřenost a flexibilita,</w:t>
      </w:r>
      <w:r>
        <w:t xml:space="preserve"> se kterou se v ŠVP počítá, dostatečně umožňovala reagovat na změny a přizpůsobovat náplň činností momentální situaci, počasí, podmínkám.</w:t>
      </w:r>
    </w:p>
    <w:p w:rsidR="000968F9" w:rsidRDefault="00511FDE" w:rsidP="0023260F">
      <w:pPr>
        <w:jc w:val="both"/>
      </w:pPr>
      <w:r>
        <w:t>Od 1. 9. 2016 jsme započali s</w:t>
      </w:r>
      <w:r w:rsidR="00206846">
        <w:t> novým pojetím TVP. Každá třída si zvolila vlastní téma i délku, jakou se danému tématu věnovala.</w:t>
      </w:r>
    </w:p>
    <w:p w:rsidR="00206846" w:rsidRDefault="00206846" w:rsidP="0023260F">
      <w:pPr>
        <w:jc w:val="both"/>
      </w:pPr>
      <w:r>
        <w:lastRenderedPageBreak/>
        <w:t>Na tvorbě TVP se podílely vždy obě učitelky ve třídě spolu s dětmi. Děti společně vymýšlely aktivity k dosažení stanovených cílů.</w:t>
      </w:r>
    </w:p>
    <w:p w:rsidR="00206846" w:rsidRDefault="00206846" w:rsidP="0023260F">
      <w:pPr>
        <w:jc w:val="both"/>
      </w:pPr>
      <w:r>
        <w:t>Důležitou součástí TVP byla spolupráce s rodiči, která byla realizována prostřednictvím různých úkolů pro děti a rodiče na doma.</w:t>
      </w:r>
    </w:p>
    <w:p w:rsidR="00206846" w:rsidRDefault="00206846" w:rsidP="0023260F">
      <w:pPr>
        <w:jc w:val="both"/>
      </w:pPr>
      <w:r>
        <w:t>Učitelky věnovaly velkou pozornost závěrečnému vyhodnocení a sebehodnocení každého TVP. Nové pojetí třídního plánování vedlo ke zkvalitnění spolupráce mezi učitelkami ve třídě, zapoj</w:t>
      </w:r>
      <w:r w:rsidR="00301AEF">
        <w:t xml:space="preserve">ení dětí do samého plánování a </w:t>
      </w:r>
      <w:r>
        <w:t>zaktivizování rodičů a jejich podílení se na činnostech k jednotlivým tématům.</w:t>
      </w:r>
    </w:p>
    <w:p w:rsidR="0032294B" w:rsidRDefault="0032294B" w:rsidP="0023260F">
      <w:pPr>
        <w:jc w:val="both"/>
      </w:pPr>
    </w:p>
    <w:p w:rsidR="000968F9" w:rsidRPr="0032294B" w:rsidRDefault="000968F9" w:rsidP="0023260F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32294B">
        <w:rPr>
          <w:b/>
          <w:i/>
          <w:sz w:val="28"/>
          <w:szCs w:val="28"/>
        </w:rPr>
        <w:t>Hodnocení podmínek ke vzdělávání</w:t>
      </w:r>
    </w:p>
    <w:p w:rsidR="000968F9" w:rsidRDefault="000968F9" w:rsidP="0023260F">
      <w:pPr>
        <w:ind w:left="360"/>
        <w:jc w:val="both"/>
        <w:rPr>
          <w:b/>
          <w:i/>
        </w:rPr>
      </w:pPr>
      <w:r>
        <w:rPr>
          <w:b/>
          <w:i/>
        </w:rPr>
        <w:t>2./1. Věcné /materiální/ podmínky</w:t>
      </w:r>
    </w:p>
    <w:p w:rsidR="000968F9" w:rsidRDefault="000968F9" w:rsidP="0023260F">
      <w:pPr>
        <w:jc w:val="both"/>
      </w:pPr>
    </w:p>
    <w:p w:rsidR="000968F9" w:rsidRDefault="000968F9" w:rsidP="0023260F">
      <w:pPr>
        <w:jc w:val="both"/>
      </w:pPr>
      <w:r>
        <w:t>Dětský nábytek odpovídá antropo</w:t>
      </w:r>
      <w:r w:rsidR="008920E1">
        <w:t>metrickým požadavkům ve smíšených třídách, pouze ve výtvarných koutcích vyhovuje nábytek jen částečně – chybí dostatečně velké pracovní stoly pro předškoláky.</w:t>
      </w:r>
      <w:r w:rsidR="008C3C95">
        <w:t xml:space="preserve"> Vybavení výtvarných center bude řešeno po dohodě se zřizovatelem během následujícího školního roku.</w:t>
      </w:r>
    </w:p>
    <w:p w:rsidR="00206846" w:rsidRDefault="008C3C95" w:rsidP="0023260F">
      <w:pPr>
        <w:jc w:val="both"/>
      </w:pPr>
      <w:r>
        <w:t>Nevyhovující nábytek</w:t>
      </w:r>
      <w:r w:rsidR="00206846">
        <w:t xml:space="preserve"> v dětských </w:t>
      </w:r>
      <w:r w:rsidR="00900664">
        <w:t xml:space="preserve">šatnách hlediska antropometrických požadavků </w:t>
      </w:r>
      <w:r>
        <w:t xml:space="preserve">a opotřebovanosti byl v závěru školního roku vyměněn, stejně tak skříňky na toaletní potřeby v dětských umývárnách. Zastaralé </w:t>
      </w:r>
      <w:r w:rsidR="00301AEF">
        <w:t>vodovodní baterie budou vyměněny během následujícího školního roku. Byla dokončena kompletní výměna dětských WC.</w:t>
      </w:r>
      <w:r w:rsidR="00900664">
        <w:t xml:space="preserve"> </w:t>
      </w:r>
    </w:p>
    <w:p w:rsidR="0086750C" w:rsidRDefault="008920E1" w:rsidP="0023260F">
      <w:pPr>
        <w:jc w:val="both"/>
      </w:pPr>
      <w:r>
        <w:t>Tělocvičné náčiní a nářadí odpovídá počtu dětí je</w:t>
      </w:r>
      <w:r w:rsidR="00F911C4">
        <w:t>n částečně – je třeba doplnění</w:t>
      </w:r>
      <w:r w:rsidR="0086750C">
        <w:t xml:space="preserve"> o</w:t>
      </w:r>
      <w:r w:rsidR="00857E2D">
        <w:t xml:space="preserve"> balanční míče a</w:t>
      </w:r>
      <w:r w:rsidR="00147684">
        <w:t xml:space="preserve"> overbal</w:t>
      </w:r>
      <w:r w:rsidR="0086750C">
        <w:t>ly</w:t>
      </w:r>
      <w:r w:rsidR="00301AEF">
        <w:t>, nej</w:t>
      </w:r>
      <w:r w:rsidR="00E56D10">
        <w:t>prve</w:t>
      </w:r>
      <w:r w:rsidR="00301AEF">
        <w:t xml:space="preserve"> je však třeba vyřešit problém s jejich uskladněním.</w:t>
      </w:r>
    </w:p>
    <w:p w:rsidR="008920E1" w:rsidRDefault="00D379F4" w:rsidP="0023260F">
      <w:pPr>
        <w:jc w:val="both"/>
      </w:pPr>
      <w:r>
        <w:t xml:space="preserve">Herní kouty byly </w:t>
      </w:r>
      <w:r w:rsidR="009F47FA">
        <w:t xml:space="preserve">částečně </w:t>
      </w:r>
      <w:r>
        <w:t>upraveny tak, aby prostor ve třídách umožňov</w:t>
      </w:r>
      <w:r w:rsidR="00407B2B">
        <w:t>al dostatek pohybových aktivit</w:t>
      </w:r>
      <w:r w:rsidR="00116350">
        <w:t>.</w:t>
      </w:r>
    </w:p>
    <w:p w:rsidR="00D379F4" w:rsidRDefault="00D379F4" w:rsidP="0023260F">
      <w:pPr>
        <w:jc w:val="both"/>
      </w:pPr>
      <w:r>
        <w:t>Vzhled zahrady se</w:t>
      </w:r>
      <w:r w:rsidR="00407B2B">
        <w:t xml:space="preserve"> po její přeměně na školní přírodní zahradu</w:t>
      </w:r>
      <w:r>
        <w:t xml:space="preserve"> </w:t>
      </w:r>
      <w:r w:rsidR="00CC6F05">
        <w:t>podstatně</w:t>
      </w:r>
      <w:r>
        <w:t xml:space="preserve"> změnil, přibyla řada nových prvků se zaměřením na environmentální výchovu a </w:t>
      </w:r>
      <w:r w:rsidR="009F47FA">
        <w:t xml:space="preserve">na </w:t>
      </w:r>
      <w:r>
        <w:t>podporu přirozeného pohybu dětí v přírodním prostředí.</w:t>
      </w:r>
      <w:r w:rsidR="00407B2B">
        <w:t xml:space="preserve"> V rámci semináře „Jak si postavit zahradní pec“ </w:t>
      </w:r>
      <w:r w:rsidR="00857E2D">
        <w:t>postavili jeho účastníci společně s dětmi hrubou stavbu hliněné pece, která b</w:t>
      </w:r>
      <w:r w:rsidR="00301AEF">
        <w:t>yla</w:t>
      </w:r>
      <w:r w:rsidR="00857E2D">
        <w:t xml:space="preserve"> dokončena na podzim 2016</w:t>
      </w:r>
      <w:r w:rsidR="00301AEF">
        <w:t xml:space="preserve"> a opravena v srpnu 2017 tak, aby mohla být využívána</w:t>
      </w:r>
      <w:r w:rsidR="00857E2D">
        <w:t xml:space="preserve"> k pečení štrůdlu, pizzy, placek a jiných dobrot.</w:t>
      </w:r>
    </w:p>
    <w:p w:rsidR="00857E2D" w:rsidRDefault="00301AEF" w:rsidP="0023260F">
      <w:pPr>
        <w:jc w:val="both"/>
      </w:pPr>
      <w:r>
        <w:t>Na</w:t>
      </w:r>
      <w:r w:rsidR="00857E2D">
        <w:t xml:space="preserve"> podzim r. 2016 </w:t>
      </w:r>
      <w:r>
        <w:t>byla zahájena rekonstrukce zahradních domků. V prvním z nich byl zřízen funkční sklad materiálu, náčiní ke hrám na pískovišti a dřeva. Stavbu provedli v rámci spolupráce letovických škol studenti Masarykovy střední školy pod vedením mistrů odborného výcviku</w:t>
      </w:r>
      <w:r w:rsidR="00857E2D">
        <w:t xml:space="preserve"> a </w:t>
      </w:r>
      <w:r>
        <w:t>byla hrazena z projektu JMK.</w:t>
      </w:r>
      <w:r w:rsidR="00857E2D">
        <w:t xml:space="preserve"> </w:t>
      </w:r>
      <w:r>
        <w:t xml:space="preserve">Zahájili i rekonstrukci druhého z domečků, </w:t>
      </w:r>
    </w:p>
    <w:p w:rsidR="00301AEF" w:rsidRDefault="00301AEF" w:rsidP="0023260F">
      <w:pPr>
        <w:jc w:val="both"/>
      </w:pPr>
      <w:r>
        <w:t xml:space="preserve">Který bude určen k polytechnické výchově a v září 2017 bude vybaven již zakoupenými stoly a nářadím. </w:t>
      </w:r>
      <w:r w:rsidR="00E56D10">
        <w:t>Třetí domeček rekonstruovala firma Brnk. Je opatřen posuvnými dveřmi vzhledem k umístění hliněné pece a bude sloužit jako pekárna. Přestavba čtvrtého domečku je vzhledem k nedostatku financí plánována v následujícím školním roce a bude sloužit jako výtvarná dílna a galerie  fotografií a dětských prací v jednom.</w:t>
      </w:r>
    </w:p>
    <w:p w:rsidR="00E56D10" w:rsidRDefault="00E56D10" w:rsidP="0023260F">
      <w:pPr>
        <w:jc w:val="both"/>
      </w:pPr>
      <w:r>
        <w:t>Na školní zahradě přibyl nový prvek – balanční chodník z akátových špalíků. Uhnilé kůly u jezírka sloužící spolu s lanem jako oplocení byly vyměněny za trvanlivější akátové (opět firma Brnk).</w:t>
      </w:r>
    </w:p>
    <w:p w:rsidR="0054679D" w:rsidRDefault="0054679D" w:rsidP="0023260F">
      <w:pPr>
        <w:jc w:val="both"/>
      </w:pPr>
      <w:r>
        <w:t>Stromy a rostliny na školní zahradě byly doplněny o tabulky s fotografií a názvem rostliny.</w:t>
      </w:r>
    </w:p>
    <w:p w:rsidR="0054679D" w:rsidRDefault="00BE223F" w:rsidP="0023260F">
      <w:pPr>
        <w:jc w:val="both"/>
      </w:pPr>
      <w:r>
        <w:t>Mgr. Martina Altrichterová, výtvarnice, se kterou MŠ Komenského dlouhodobě spolupracuje,</w:t>
      </w:r>
    </w:p>
    <w:p w:rsidR="00BE223F" w:rsidRDefault="00BE223F" w:rsidP="0023260F">
      <w:pPr>
        <w:jc w:val="both"/>
      </w:pPr>
      <w:r>
        <w:lastRenderedPageBreak/>
        <w:t>Vytvořila na zdi u vchodu do suterénu malbu na téma „Co je pod zemí“.</w:t>
      </w:r>
    </w:p>
    <w:p w:rsidR="00F911C4" w:rsidRDefault="00D379F4" w:rsidP="00AB278C">
      <w:pPr>
        <w:jc w:val="both"/>
      </w:pPr>
      <w:r>
        <w:t xml:space="preserve">Při pobytu venku </w:t>
      </w:r>
      <w:r w:rsidR="00E56D10">
        <w:t xml:space="preserve">mohly děti nadále využívat </w:t>
      </w:r>
      <w:r w:rsidR="00632D6A">
        <w:t xml:space="preserve">víceúčelové hřiště s umělým povrchem, které </w:t>
      </w:r>
      <w:r w:rsidR="006D4C1D">
        <w:t xml:space="preserve">se </w:t>
      </w:r>
      <w:r w:rsidR="00632D6A">
        <w:t>nachází se přímo p</w:t>
      </w:r>
      <w:r w:rsidR="00E56D10">
        <w:t>řed budovou</w:t>
      </w:r>
      <w:r w:rsidR="00632D6A">
        <w:t xml:space="preserve"> MŠ Komenského.</w:t>
      </w:r>
    </w:p>
    <w:p w:rsidR="001A604C" w:rsidRDefault="001A604C" w:rsidP="00AB278C">
      <w:pPr>
        <w:jc w:val="both"/>
      </w:pPr>
      <w:r>
        <w:t>Všichni zaměstnanci a děti důsledně třídí odpad</w:t>
      </w:r>
      <w:r w:rsidR="00DC3DB6">
        <w:t xml:space="preserve"> (nádoby umístěny ve třídách, v šatnách, školní kuchyni, na školní zahradě).</w:t>
      </w:r>
    </w:p>
    <w:p w:rsidR="005571DC" w:rsidRDefault="005571DC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752C9C" w:rsidRPr="00752C9C" w:rsidRDefault="0023260F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Vybavit třídy balančními míči se zajištěním jejich uložení.</w:t>
      </w:r>
    </w:p>
    <w:p w:rsidR="00752C9C" w:rsidRPr="0081007B" w:rsidRDefault="001B7F9A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Postupně vybavit </w:t>
      </w:r>
      <w:r w:rsidR="0023260F">
        <w:t>třídy vhodným nábytkem do výtvarného centra.</w:t>
      </w:r>
    </w:p>
    <w:p w:rsidR="0081007B" w:rsidRPr="00857E2D" w:rsidRDefault="0081007B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Postupně vyměnit </w:t>
      </w:r>
      <w:r w:rsidR="00857E2D">
        <w:t>zástěny mezi dětskými WC.</w:t>
      </w:r>
      <w:r>
        <w:t xml:space="preserve"> </w:t>
      </w:r>
    </w:p>
    <w:p w:rsidR="00857E2D" w:rsidRPr="00857E2D" w:rsidRDefault="0023260F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Dokončit rekonstrukci zahradních domků.</w:t>
      </w:r>
    </w:p>
    <w:p w:rsidR="00DC3DB6" w:rsidRPr="0023260F" w:rsidRDefault="00857E2D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Pokračovat ve výměně </w:t>
      </w:r>
      <w:r w:rsidR="0023260F">
        <w:t>úložného nábytku ve třídách.</w:t>
      </w:r>
    </w:p>
    <w:p w:rsidR="001B7F9A" w:rsidRDefault="001B7F9A" w:rsidP="00AB278C">
      <w:pPr>
        <w:ind w:left="360"/>
        <w:jc w:val="both"/>
        <w:rPr>
          <w:b/>
        </w:rPr>
      </w:pPr>
    </w:p>
    <w:p w:rsidR="001B7F9A" w:rsidRDefault="001B7F9A" w:rsidP="00AB278C">
      <w:pPr>
        <w:ind w:left="360"/>
        <w:jc w:val="both"/>
        <w:rPr>
          <w:b/>
          <w:i/>
        </w:rPr>
      </w:pPr>
      <w:r>
        <w:rPr>
          <w:b/>
          <w:i/>
        </w:rPr>
        <w:t>2./2. Životospráva</w:t>
      </w:r>
    </w:p>
    <w:p w:rsidR="001B7F9A" w:rsidRDefault="001B7F9A" w:rsidP="00AB278C">
      <w:pPr>
        <w:jc w:val="both"/>
      </w:pPr>
      <w:r>
        <w:t>Děti mají v MŠ zajištěn</w:t>
      </w:r>
      <w:r w:rsidR="00B16D72">
        <w:t>ou</w:t>
      </w:r>
      <w:r>
        <w:t xml:space="preserve"> celodenní stravu, dostatečný přísun tekutin – mohou se napít podle potřeby.</w:t>
      </w:r>
      <w:r w:rsidR="0081007B">
        <w:t xml:space="preserve"> Sladké nápoje byly nahrazovány kohoutkovou vodou nebo bylinkovým čajem. </w:t>
      </w:r>
      <w:r>
        <w:t xml:space="preserve"> Mezi podávanými pokrmy </w:t>
      </w:r>
      <w:r w:rsidR="0081007B">
        <w:t>byl zachován</w:t>
      </w:r>
      <w:r>
        <w:t xml:space="preserve"> dostatečný časový interval. Děti byly vedeny ke kulturnímu a klidnému stolování a do jídla nebyly nuceny.</w:t>
      </w:r>
      <w:r w:rsidR="00BD3575">
        <w:t xml:space="preserve"> Předškoláci si sami nalévali polévku.</w:t>
      </w:r>
      <w:r w:rsidR="0081007B">
        <w:t xml:space="preserve"> Limity dané spotřebním košem byly pravidelně dodržovány.</w:t>
      </w:r>
    </w:p>
    <w:p w:rsidR="00FF6CA2" w:rsidRDefault="00FF6CA2" w:rsidP="00AB278C">
      <w:pPr>
        <w:jc w:val="both"/>
      </w:pPr>
      <w:r w:rsidRPr="00FF6CA2">
        <w:t>Jídelníček byl pestrý s dostatečným podílem ovoce a zeleniny a svým složením odpovídal požadavkům na zdravou výživu.</w:t>
      </w:r>
    </w:p>
    <w:p w:rsidR="00C076E4" w:rsidRDefault="00C076E4" w:rsidP="00AB278C">
      <w:pPr>
        <w:jc w:val="both"/>
      </w:pPr>
      <w:r>
        <w:t xml:space="preserve">MŠ navázala spolupráci se </w:t>
      </w:r>
      <w:r w:rsidRPr="00BE223F">
        <w:rPr>
          <w:b/>
        </w:rPr>
        <w:t>Skutečne zdravou školou, z. s.</w:t>
      </w:r>
      <w:r>
        <w:t xml:space="preserve"> se sídlem v Brně s cílem zlepšit kvalitu školního stravování. Tato organizace vypracovala v dubnu celkovou analýzu školního stravování MŠ. </w:t>
      </w:r>
      <w:r w:rsidR="002D3452">
        <w:t xml:space="preserve">V rámci akce pro veřejnost Den Země, kterou MŠ Komenského každoročně pořádá, se v MŠ uskutečnil kulatý stůl vedoucích ŠJ z Letovic a okolí, ředitelek MŠ a farmářů a pěstitelů, kteří jsou schopni dodávat svoje produkty do ŠJ. Schůzku moderoval předseda Skutečně zdravé školy Mgr. Tomáš Václavík a pro všechny zúčastněné bylo toto setkání velkým přínosem. </w:t>
      </w:r>
      <w:r>
        <w:t>V srpnu 2017 se ve školní kuchyni MŠ Komenského uskutečnil seminář pořádaný Skutečně zdravou školou</w:t>
      </w:r>
      <w:r w:rsidR="002D3452">
        <w:t>, kdy si účastníci ze tří letovických MŠ přímo vyzkoušeli některé doporučené receptury a suroviny. V příštím školním roce bude MŠ Komenského usilovat o získání bronzové plakety. MŠ s bronzovým oceněním nabízí mimo jiné dětem sezónní pokrmy vyrobené minimálně ze 75% z čerstvých surovin.</w:t>
      </w:r>
    </w:p>
    <w:p w:rsidR="001B7F9A" w:rsidRDefault="001B7F9A" w:rsidP="00AB278C">
      <w:pPr>
        <w:jc w:val="both"/>
      </w:pPr>
      <w:r>
        <w:t>Denní režim byl sestaven tak, aby dětem maximálně vyhovoval</w:t>
      </w:r>
      <w:r w:rsidR="00FE030A">
        <w:t>.</w:t>
      </w:r>
      <w:r>
        <w:t xml:space="preserve"> Rodiče po dohodě s učitelkami mohli děti přivádět a odvádět podle svých možností a momentální situace.</w:t>
      </w:r>
    </w:p>
    <w:p w:rsidR="001B7F9A" w:rsidRDefault="0081007B" w:rsidP="00AB278C">
      <w:pPr>
        <w:jc w:val="both"/>
      </w:pPr>
      <w:r>
        <w:t>Ne vždy se podařilo dodržet předepsanou délku pobytu venku – 2 hod. denně. Důvodem mohla být nepřítomnost druhé učitelky a větší nároky na přípravu. Za</w:t>
      </w:r>
      <w:r w:rsidR="001B7F9A">
        <w:t xml:space="preserve"> nepříznivých klimatických podmínek ( silný déšť, mráz -10 st., silná inverze ) se</w:t>
      </w:r>
      <w:r>
        <w:t xml:space="preserve"> pobyt venku</w:t>
      </w:r>
      <w:r w:rsidR="001B7F9A">
        <w:t xml:space="preserve"> neuskutečnil.</w:t>
      </w:r>
    </w:p>
    <w:p w:rsidR="001B7F9A" w:rsidRDefault="0081007B" w:rsidP="00AB278C">
      <w:pPr>
        <w:jc w:val="both"/>
      </w:pPr>
      <w:r>
        <w:t>Při pobytu venku na</w:t>
      </w:r>
      <w:r w:rsidR="001B7F9A">
        <w:t xml:space="preserve"> školní zahradě</w:t>
      </w:r>
      <w:r>
        <w:t xml:space="preserve"> a přilehlém víceúčelovém hřišti nebo parčíku u ZŠ</w:t>
      </w:r>
      <w:r w:rsidR="001B7F9A">
        <w:t xml:space="preserve"> měly děti dostatek volného pohybu.</w:t>
      </w:r>
    </w:p>
    <w:p w:rsidR="00BD3575" w:rsidRDefault="00BD3575" w:rsidP="00AB278C">
      <w:pPr>
        <w:jc w:val="both"/>
      </w:pPr>
      <w:r>
        <w:t>Na lehátku odpočívaly podle svých potřeb.</w:t>
      </w:r>
    </w:p>
    <w:p w:rsidR="00BD3575" w:rsidRDefault="00BD3575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Dodržovat délku pobytu venku / 2 hod. denně /.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Dodržovat dané limity potravin ve spotřebním koši.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Nabízet dětem, kterým stačí kratší doba odpočinku, klidové aktivity, nenutit je setrvávat na lehátku.</w:t>
      </w:r>
    </w:p>
    <w:p w:rsidR="008C1750" w:rsidRDefault="008C1750" w:rsidP="00AB278C">
      <w:pPr>
        <w:ind w:left="360"/>
        <w:jc w:val="both"/>
      </w:pPr>
    </w:p>
    <w:p w:rsidR="008C1750" w:rsidRDefault="008C1750" w:rsidP="00AB278C">
      <w:pPr>
        <w:ind w:left="360"/>
        <w:jc w:val="both"/>
        <w:rPr>
          <w:b/>
          <w:i/>
        </w:rPr>
      </w:pPr>
      <w:r>
        <w:rPr>
          <w:b/>
          <w:i/>
        </w:rPr>
        <w:t>3./3. Psychosociální podmínky</w:t>
      </w:r>
    </w:p>
    <w:p w:rsidR="008C1750" w:rsidRDefault="008C1750" w:rsidP="00AB278C">
      <w:pPr>
        <w:jc w:val="both"/>
      </w:pPr>
      <w:r>
        <w:t xml:space="preserve">Učitelky i ostatní zaměstnanci MŠ </w:t>
      </w:r>
      <w:r w:rsidR="009F47FA">
        <w:t>pracovali tak</w:t>
      </w:r>
      <w:r>
        <w:t>, aby se děti cítily spokojeně.</w:t>
      </w:r>
    </w:p>
    <w:p w:rsidR="008C1750" w:rsidRDefault="008C1750" w:rsidP="00AB278C">
      <w:pPr>
        <w:jc w:val="both"/>
      </w:pPr>
      <w:r>
        <w:t>Novým dětem jsme za spoluúčasti rodičů umožnili postupnou adaptaci na prostředí MŠ .</w:t>
      </w:r>
      <w:r w:rsidR="006D4C1D">
        <w:t xml:space="preserve"> Přes veškerá upozornění ze strany ředitelky ne všichni rodiče dodrželi dohodnutou adaptační dobu (minimálně 14 dní).</w:t>
      </w:r>
    </w:p>
    <w:p w:rsidR="008C1750" w:rsidRDefault="00151EFE" w:rsidP="00AB278C">
      <w:pPr>
        <w:jc w:val="both"/>
      </w:pPr>
      <w:r>
        <w:t>Od</w:t>
      </w:r>
      <w:r w:rsidR="009F47FA">
        <w:t xml:space="preserve"> 1.</w:t>
      </w:r>
      <w:r>
        <w:t xml:space="preserve"> září 201</w:t>
      </w:r>
      <w:r w:rsidR="00FF6CA2">
        <w:t>6</w:t>
      </w:r>
      <w:r>
        <w:t xml:space="preserve"> </w:t>
      </w:r>
      <w:r w:rsidR="00782809">
        <w:t>se v každé třídě MŠ Komenského vzdělávalo 26 dětí</w:t>
      </w:r>
      <w:r w:rsidR="009F47FA">
        <w:t>,</w:t>
      </w:r>
      <w:r w:rsidR="00782809">
        <w:t xml:space="preserve"> z</w:t>
      </w:r>
      <w:r w:rsidR="001A604C">
        <w:t> </w:t>
      </w:r>
      <w:r w:rsidR="00782809">
        <w:t>toho</w:t>
      </w:r>
      <w:r w:rsidR="001A604C">
        <w:t xml:space="preserve"> </w:t>
      </w:r>
      <w:r w:rsidR="00FF6CA2">
        <w:t>třetím</w:t>
      </w:r>
      <w:r w:rsidR="001A604C">
        <w:t xml:space="preserve"> rokem</w:t>
      </w:r>
      <w:r>
        <w:t xml:space="preserve"> </w:t>
      </w:r>
      <w:r w:rsidR="001A604C">
        <w:t>chlap</w:t>
      </w:r>
      <w:r w:rsidR="009F47FA">
        <w:t>ec se SVP, lehké mentální postižení – Downův syndrom</w:t>
      </w:r>
      <w:r w:rsidR="001A604C">
        <w:t xml:space="preserve"> za přítomnosti asistenta pedagoga na 0,5 úvazku. </w:t>
      </w:r>
      <w:r>
        <w:t xml:space="preserve">Integrace </w:t>
      </w:r>
      <w:r w:rsidR="001A604C">
        <w:t>dítěte probíhala úspěšně.</w:t>
      </w:r>
      <w:r>
        <w:t xml:space="preserve"> </w:t>
      </w:r>
      <w:r w:rsidR="008C1750">
        <w:t xml:space="preserve">Učitelky </w:t>
      </w:r>
      <w:r>
        <w:t xml:space="preserve">v jednotlivých třídách </w:t>
      </w:r>
      <w:r w:rsidR="00250E97">
        <w:t>přistupovaly k dětem individuálně</w:t>
      </w:r>
      <w:r w:rsidR="008C1750">
        <w:t>, na děti ne</w:t>
      </w:r>
      <w:r w:rsidR="00DB5C6E">
        <w:t xml:space="preserve">spěchaly, umožňovaly jim dokončit započatou činnost. Společně s dětmi vytvořily pravidla soužití ve třídě a dbaly na jejich dodržování. Snažily se o vstřícnou a otevřenou komunikaci s dětmi i mezi sebou navzájem, ke schopnosti vyjadřovat svoje pocity a naslouchat druhým vedly děti prostřednictvím komunitních kruhů. </w:t>
      </w:r>
      <w:r w:rsidR="00250E97">
        <w:t>Ve větší míře s dětmi pracovaly formou nabídky činností, rozvíjely vlastní aktivity dětí a snažily se ocenit sebemenší pokrok.</w:t>
      </w:r>
    </w:p>
    <w:p w:rsidR="00250E97" w:rsidRDefault="00250E97" w:rsidP="00AB278C">
      <w:pPr>
        <w:jc w:val="both"/>
      </w:pPr>
      <w:r>
        <w:t>Nepodporovaly nezdravou soutěživost mezi dětmi a volily činnosti tak, aby každé dítě zažilo úspěch. Vedly děti k ohleduplnosti a toleranci, bránily jakékoli formě násilí a na projevy dětí narušující</w:t>
      </w:r>
      <w:r w:rsidR="00B16D72">
        <w:t>ch</w:t>
      </w:r>
      <w:r>
        <w:t xml:space="preserve"> společné soužití </w:t>
      </w:r>
      <w:r w:rsidR="001A604C">
        <w:t xml:space="preserve">ihned </w:t>
      </w:r>
      <w:r>
        <w:t>reagovaly.</w:t>
      </w:r>
    </w:p>
    <w:p w:rsidR="00A2606C" w:rsidRDefault="00A2606C" w:rsidP="00AB278C">
      <w:pPr>
        <w:jc w:val="both"/>
      </w:pPr>
      <w:r>
        <w:t>MŠ Komenského se od 1. 10. 2016 zapojila do projektu v rámci výzvy 02_16_022 Podpora škol formou projektů zjednodušeného vykazování – Šablony pro MŠ a ZŠ I, který je spolufinancován Evropskou unií. Jednou z nastavených šablon je personální podpora – školní asistent. Na tuto pracovní pozici byla přijata plně kvalifikovaná kolegyně na 0,5 úvazku, která se věnovala dětem z kulturně a sociálně znevýhodněného prostředí a pomáhala za přítomnosti pedagoga ve všech třídách s přípravou na výchovně vzdělávací činnost.</w:t>
      </w:r>
    </w:p>
    <w:p w:rsidR="00250E97" w:rsidRDefault="00250E97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250E97" w:rsidRDefault="00250E97" w:rsidP="00AB278C">
      <w:pPr>
        <w:pStyle w:val="Odstavecseseznamem"/>
        <w:numPr>
          <w:ilvl w:val="0"/>
          <w:numId w:val="1"/>
        </w:numPr>
        <w:jc w:val="both"/>
      </w:pPr>
      <w:r>
        <w:t>Pracovat s dětmi metodou a formou nabídky činnosti k danému tématu – dávat jim možnost volby.</w:t>
      </w:r>
      <w:r w:rsidR="006D4C1D">
        <w:t xml:space="preserve"> Připravit dostatek činností ve skupinách.</w:t>
      </w:r>
      <w:r w:rsidR="00857E2D">
        <w:t xml:space="preserve"> Frontální činnosti omezovat na minimum. Vzhledem k</w:t>
      </w:r>
      <w:r w:rsidR="00B6477F">
        <w:t> upravené pracovní době a překrývání učitelek 3x týdně 30 min. v hlavní činnosti v každé třídě využívat možnosti rozdělení třídy na 2 menší skupiny.</w:t>
      </w:r>
    </w:p>
    <w:p w:rsidR="0077423F" w:rsidRDefault="00250E97" w:rsidP="00BE223F">
      <w:pPr>
        <w:pStyle w:val="Odstavecseseznamem"/>
        <w:numPr>
          <w:ilvl w:val="0"/>
          <w:numId w:val="1"/>
        </w:numPr>
        <w:jc w:val="both"/>
      </w:pPr>
      <w:r>
        <w:t xml:space="preserve">Využívat v plné míře metodu </w:t>
      </w:r>
      <w:r w:rsidRPr="00250E97">
        <w:rPr>
          <w:b/>
        </w:rPr>
        <w:t xml:space="preserve">skutečného </w:t>
      </w:r>
      <w:r>
        <w:t>prožitkového učení</w:t>
      </w:r>
      <w:r w:rsidR="00AB278C">
        <w:t xml:space="preserve"> a </w:t>
      </w:r>
      <w:r w:rsidR="00AB278C" w:rsidRPr="00AB278C">
        <w:rPr>
          <w:b/>
        </w:rPr>
        <w:t xml:space="preserve">individualizovaného </w:t>
      </w:r>
      <w:r w:rsidR="00AB278C">
        <w:t>vzdělávání.</w:t>
      </w:r>
      <w:r>
        <w:t>.</w:t>
      </w:r>
    </w:p>
    <w:p w:rsidR="00B6477F" w:rsidRDefault="00B6477F" w:rsidP="00AB278C">
      <w:pPr>
        <w:ind w:left="360"/>
        <w:jc w:val="both"/>
      </w:pPr>
    </w:p>
    <w:p w:rsidR="0077423F" w:rsidRDefault="0077423F" w:rsidP="00AB278C">
      <w:pPr>
        <w:ind w:left="360"/>
        <w:jc w:val="both"/>
        <w:rPr>
          <w:b/>
          <w:i/>
        </w:rPr>
      </w:pPr>
      <w:r>
        <w:rPr>
          <w:b/>
          <w:i/>
        </w:rPr>
        <w:t>2./4. Organizace vzdělávání</w:t>
      </w:r>
    </w:p>
    <w:p w:rsidR="00EB6179" w:rsidRDefault="0077423F" w:rsidP="00AB278C">
      <w:pPr>
        <w:jc w:val="both"/>
      </w:pPr>
      <w:r>
        <w:t xml:space="preserve">V MŠ je </w:t>
      </w:r>
      <w:r w:rsidR="0047260F">
        <w:t xml:space="preserve">dlouhodobě </w:t>
      </w:r>
      <w:r>
        <w:t>stanoven pravidelný denní řád, který jsme byli schopni při</w:t>
      </w:r>
      <w:r w:rsidR="00CC6F05">
        <w:t xml:space="preserve">způsobovat měnícím se situacím </w:t>
      </w:r>
      <w:r>
        <w:t xml:space="preserve"> </w:t>
      </w:r>
      <w:r w:rsidR="00CC6F05">
        <w:t>(výlety, divadla, delší vycházky</w:t>
      </w:r>
      <w:r>
        <w:t xml:space="preserve">). Činnosti byly organizovány tak, aby děti měly dostatek pohybu a aby činnosti spontánní a řízené byly v rovnováze. Dostatek prostoru byl ponechán spontánní hře, ke které se děti po přerušení mohly zase vrátit. </w:t>
      </w:r>
      <w:r w:rsidR="00B6477F">
        <w:t xml:space="preserve">TVP vypracovaly učitelky společně, na </w:t>
      </w:r>
      <w:r>
        <w:t xml:space="preserve">plánované činnosti se </w:t>
      </w:r>
      <w:r w:rsidR="00CC6F05">
        <w:t>vždy připravily předem (</w:t>
      </w:r>
      <w:r>
        <w:t>dostatek a dostupnost pomůcek</w:t>
      </w:r>
      <w:r w:rsidR="00CC6F05">
        <w:t xml:space="preserve"> a materiálů</w:t>
      </w:r>
      <w:r w:rsidR="00EB6179">
        <w:t>).</w:t>
      </w:r>
    </w:p>
    <w:p w:rsidR="0077423F" w:rsidRDefault="00B16D72" w:rsidP="00AB278C">
      <w:pPr>
        <w:jc w:val="both"/>
      </w:pPr>
      <w:r>
        <w:t>Pravidelně se střídaly s</w:t>
      </w:r>
      <w:r w:rsidR="00EB6179">
        <w:t>tatické a dynamické aktivity</w:t>
      </w:r>
      <w:r>
        <w:t>.</w:t>
      </w:r>
      <w:r w:rsidR="00EB6179">
        <w:t xml:space="preserve"> Spojová</w:t>
      </w:r>
      <w:r w:rsidR="00B6477F">
        <w:t>ní tříd bylo omezeno na minimum.</w:t>
      </w:r>
    </w:p>
    <w:p w:rsidR="00EB6179" w:rsidRDefault="00EB6179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6D4C1D" w:rsidRPr="006D4C1D" w:rsidRDefault="006D4C1D" w:rsidP="00AB278C">
      <w:pPr>
        <w:pStyle w:val="Odstavecseseznamem"/>
        <w:numPr>
          <w:ilvl w:val="0"/>
          <w:numId w:val="1"/>
        </w:numPr>
        <w:jc w:val="both"/>
      </w:pPr>
      <w:r w:rsidRPr="006D4C1D">
        <w:t>Organizovat činnosti ve skupinách.</w:t>
      </w:r>
    </w:p>
    <w:p w:rsidR="00EB6179" w:rsidRDefault="00EB6179" w:rsidP="0032294B">
      <w:pPr>
        <w:pStyle w:val="Odstavecseseznamem"/>
        <w:numPr>
          <w:ilvl w:val="0"/>
          <w:numId w:val="1"/>
        </w:numPr>
      </w:pPr>
      <w:r>
        <w:lastRenderedPageBreak/>
        <w:t>Denně zařazovat pohybovou aktivitu – ve třídě i při pobytu venku.</w:t>
      </w:r>
    </w:p>
    <w:p w:rsidR="00EB6179" w:rsidRDefault="00EB6179" w:rsidP="00EB6179">
      <w:pPr>
        <w:pStyle w:val="Odstavecseseznamem"/>
        <w:numPr>
          <w:ilvl w:val="0"/>
          <w:numId w:val="1"/>
        </w:numPr>
      </w:pPr>
      <w:r>
        <w:t>Organizovat denní řád tak, aby respektoval individuální potřebu odpočinku.</w:t>
      </w:r>
    </w:p>
    <w:p w:rsidR="00EB6179" w:rsidRDefault="00EB6179" w:rsidP="00EB6179">
      <w:pPr>
        <w:pStyle w:val="Odstavecseseznamem"/>
        <w:numPr>
          <w:ilvl w:val="0"/>
          <w:numId w:val="1"/>
        </w:numPr>
      </w:pPr>
      <w:r>
        <w:t>Nepreferovat řízené činnosti před spontánními.</w:t>
      </w:r>
    </w:p>
    <w:p w:rsidR="00151EFE" w:rsidRDefault="00151EFE" w:rsidP="00EB6179">
      <w:pPr>
        <w:pStyle w:val="Odstavecseseznamem"/>
        <w:numPr>
          <w:ilvl w:val="0"/>
          <w:numId w:val="1"/>
        </w:numPr>
      </w:pPr>
      <w:r>
        <w:t>Dbát na individualizaci předškolního vzdělávání.</w:t>
      </w:r>
    </w:p>
    <w:p w:rsidR="00EB6179" w:rsidRDefault="00EB6179" w:rsidP="00EB6179">
      <w:pPr>
        <w:ind w:left="360"/>
      </w:pPr>
    </w:p>
    <w:p w:rsidR="00EB6179" w:rsidRDefault="00EB6179" w:rsidP="00EB6179">
      <w:pPr>
        <w:ind w:left="360"/>
        <w:rPr>
          <w:b/>
          <w:i/>
        </w:rPr>
      </w:pPr>
      <w:r>
        <w:rPr>
          <w:b/>
          <w:i/>
        </w:rPr>
        <w:t>2./5. Řízení mateřské školy</w:t>
      </w:r>
    </w:p>
    <w:p w:rsidR="00F13D3C" w:rsidRDefault="00EB6179" w:rsidP="001B7F9A">
      <w:r>
        <w:t xml:space="preserve">Zaměstnanci </w:t>
      </w:r>
      <w:r w:rsidR="0047260F">
        <w:t>měli</w:t>
      </w:r>
      <w:r>
        <w:t xml:space="preserve"> pracovní náplň stanovenou tak, aby přesně určoval</w:t>
      </w:r>
      <w:r w:rsidR="00457ADD">
        <w:t>a</w:t>
      </w:r>
      <w:r>
        <w:t xml:space="preserve"> jejich pravomoci a povinnosti. Informační systém školy zabezpeč</w:t>
      </w:r>
      <w:r w:rsidR="00F13D3C">
        <w:t>oval</w:t>
      </w:r>
      <w:r>
        <w:t xml:space="preserve"> všem</w:t>
      </w:r>
      <w:r w:rsidR="00F13D3C">
        <w:t xml:space="preserve"> zaměstnancům, rodičům, zřizovateli, partnerům i široké veřejnosti dostatek informací o škole, jejích vizích a aktivitách (</w:t>
      </w:r>
      <w:r w:rsidR="0047260F">
        <w:t>informační tabule a nástěnky v šatnách,</w:t>
      </w:r>
      <w:r w:rsidR="00F13D3C">
        <w:t xml:space="preserve"> webové stránky MŠ ).</w:t>
      </w:r>
    </w:p>
    <w:p w:rsidR="00F13D3C" w:rsidRDefault="00F13D3C" w:rsidP="001B7F9A">
      <w:r>
        <w:t>Ředitelka školy vytvářela ovzduší vzájemné důvěry a otevřenosti, zapojovala zaměstnance do řízení školy, delegovala pravomoci (zástupkyně řed</w:t>
      </w:r>
      <w:r w:rsidR="0047260F">
        <w:t>itelky, koordinátorka EVVO</w:t>
      </w:r>
      <w:r w:rsidR="00CC6F05">
        <w:t>, školnice</w:t>
      </w:r>
      <w:r>
        <w:t>), ponechávala dostatek pravomocí</w:t>
      </w:r>
      <w:r w:rsidR="0047260F">
        <w:t xml:space="preserve"> a autonomii jednotlivým učitelkám a třídám.</w:t>
      </w:r>
    </w:p>
    <w:p w:rsidR="00457ADD" w:rsidRDefault="00457ADD" w:rsidP="001B7F9A">
      <w:r>
        <w:t>Pedagogické a provozní porady se konaly pravidelně a podle plánu, byly konkrétní a smysluplné. Výsledky kontrolní a hospitační činnosti byly využity ke zkvalitnění práce všech zaměstnanců.</w:t>
      </w:r>
    </w:p>
    <w:p w:rsidR="00457ADD" w:rsidRDefault="00457ADD" w:rsidP="001B7F9A">
      <w:r>
        <w:t>Ředitelka školy umožnovala účast na seminářích DVPP a následné předávání získaných informací na pedagogických radách. Spolupracovala se zřizovatelem a dalšími orgány státní správy.</w:t>
      </w:r>
    </w:p>
    <w:p w:rsidR="0047260F" w:rsidRDefault="0047260F" w:rsidP="001B7F9A">
      <w:r>
        <w:t xml:space="preserve">Zajišťovala </w:t>
      </w:r>
      <w:r w:rsidR="00B57F84">
        <w:t>publikování článků o činnosti MŠ ve Zp</w:t>
      </w:r>
      <w:r w:rsidR="00151EFE">
        <w:t>ravodaji města Letovice, regionálním tisku a odborných časopisech (Poradce ředitelky MŠ).</w:t>
      </w:r>
    </w:p>
    <w:p w:rsidR="00457ADD" w:rsidRDefault="00457ADD" w:rsidP="001B7F9A">
      <w:r>
        <w:t>Dbala o dodržování etických a společenských pravidel v</w:t>
      </w:r>
      <w:r w:rsidR="00AB278C">
        <w:t> </w:t>
      </w:r>
      <w:r>
        <w:t>MŠ</w:t>
      </w:r>
      <w:r w:rsidR="00AB278C">
        <w:t xml:space="preserve"> (Etický kodex zaměstnanců MŠ Komenského)</w:t>
      </w:r>
      <w:r>
        <w:t>.</w:t>
      </w:r>
    </w:p>
    <w:p w:rsidR="00457ADD" w:rsidRDefault="00457ADD" w:rsidP="001B7F9A">
      <w:pPr>
        <w:rPr>
          <w:b/>
        </w:rPr>
      </w:pPr>
      <w:r>
        <w:rPr>
          <w:b/>
        </w:rPr>
        <w:t>Nedostatky, návrhy, opatření:</w:t>
      </w:r>
    </w:p>
    <w:p w:rsidR="00457ADD" w:rsidRDefault="00457ADD" w:rsidP="00457ADD">
      <w:pPr>
        <w:pStyle w:val="Odstavecseseznamem"/>
        <w:numPr>
          <w:ilvl w:val="0"/>
          <w:numId w:val="1"/>
        </w:numPr>
      </w:pPr>
      <w:r w:rsidRPr="00457ADD">
        <w:t>Dostatečně informova</w:t>
      </w:r>
      <w:r>
        <w:t>t</w:t>
      </w:r>
      <w:r w:rsidRPr="00457ADD">
        <w:t xml:space="preserve"> zaměstnance o</w:t>
      </w:r>
      <w:r>
        <w:t xml:space="preserve"> pravomocích a povinnostech vedoucích jednotlivých úseků</w:t>
      </w:r>
      <w:r w:rsidR="002258F4">
        <w:t xml:space="preserve"> ( organizační schéma ).</w:t>
      </w:r>
    </w:p>
    <w:p w:rsidR="00151EFE" w:rsidRDefault="00151EFE" w:rsidP="00457ADD">
      <w:pPr>
        <w:pStyle w:val="Odstavecseseznamem"/>
        <w:numPr>
          <w:ilvl w:val="0"/>
          <w:numId w:val="1"/>
        </w:numPr>
      </w:pPr>
      <w:r>
        <w:t>Zlepšit informovanost zaměstnanců pravidelným vyvěšováním informací na nástěnce (centrální schodiště), v případě potřeby prostřednictvím krátkých pracovních porad.</w:t>
      </w:r>
    </w:p>
    <w:p w:rsidR="002258F4" w:rsidRDefault="002258F4" w:rsidP="00457ADD">
      <w:pPr>
        <w:pStyle w:val="Odstavecseseznamem"/>
        <w:numPr>
          <w:ilvl w:val="0"/>
          <w:numId w:val="1"/>
        </w:numPr>
      </w:pPr>
      <w:r>
        <w:t xml:space="preserve">Více zainteresovat rodiče </w:t>
      </w:r>
      <w:r w:rsidR="00782809">
        <w:t>do</w:t>
      </w:r>
      <w:r>
        <w:t xml:space="preserve"> </w:t>
      </w:r>
      <w:r w:rsidR="00B57F84">
        <w:t>udržování</w:t>
      </w:r>
      <w:r w:rsidR="00782809">
        <w:t xml:space="preserve"> přírodní zahrady – pomoc při údržbě, sekání trávy.</w:t>
      </w:r>
    </w:p>
    <w:p w:rsidR="00F12920" w:rsidRDefault="00F12920" w:rsidP="002258F4">
      <w:pPr>
        <w:ind w:left="360"/>
      </w:pPr>
    </w:p>
    <w:p w:rsidR="002258F4" w:rsidRDefault="002258F4" w:rsidP="002258F4">
      <w:pPr>
        <w:ind w:left="360"/>
        <w:rPr>
          <w:b/>
          <w:i/>
        </w:rPr>
      </w:pPr>
      <w:r>
        <w:rPr>
          <w:b/>
          <w:i/>
        </w:rPr>
        <w:t>2./6. Personální a pedagogické zajištění vzdělávání</w:t>
      </w:r>
    </w:p>
    <w:p w:rsidR="002258F4" w:rsidRDefault="002258F4" w:rsidP="002258F4">
      <w:r>
        <w:t xml:space="preserve">Ve školním roce </w:t>
      </w:r>
      <w:r w:rsidR="00AB278C">
        <w:t>2016/2017</w:t>
      </w:r>
      <w:r>
        <w:t xml:space="preserve"> pracovalo v MŠ </w:t>
      </w:r>
      <w:r w:rsidR="00F12920">
        <w:t>8</w:t>
      </w:r>
      <w:r w:rsidR="00782809">
        <w:t xml:space="preserve"> </w:t>
      </w:r>
      <w:r>
        <w:t>plně kvalifikovaných učitelek MŠ,</w:t>
      </w:r>
      <w:r w:rsidR="00F12920">
        <w:t xml:space="preserve"> o 1 dítě s lehkým mentálním postižením – Downův syndrom se starala kv</w:t>
      </w:r>
      <w:r w:rsidR="00AB278C">
        <w:t>alifikovaná asistentka pedagoga, novou pracovní pozicí financovanou ze „šablon“se stal školní asistent, který je</w:t>
      </w:r>
    </w:p>
    <w:p w:rsidR="00AB278C" w:rsidRDefault="00AB278C" w:rsidP="002258F4">
      <w:r>
        <w:t>nepedagogickým pracovníkem.</w:t>
      </w:r>
    </w:p>
    <w:p w:rsidR="002258F4" w:rsidRDefault="002258F4" w:rsidP="002258F4">
      <w:r>
        <w:t xml:space="preserve">Všechny učitelky prokázaly schopnost pracovat v týmu. Respektovaly pedagogické zásady, používaly odpovídající metody a formy práce, byly </w:t>
      </w:r>
      <w:r w:rsidR="009C7CB8">
        <w:t>ochotné se dále vzdělávat.</w:t>
      </w:r>
    </w:p>
    <w:p w:rsidR="009C7CB8" w:rsidRDefault="009C7CB8" w:rsidP="002258F4">
      <w:r>
        <w:t>Pedagogický sbor byl stabilizovaný.</w:t>
      </w:r>
      <w:r w:rsidR="00F12920">
        <w:t xml:space="preserve"> Na pracovních</w:t>
      </w:r>
      <w:r w:rsidR="00AB278C">
        <w:t xml:space="preserve"> pozicích ve ˇškolním stravování a provozu nedošlo k žádným personálním změnám.</w:t>
      </w:r>
    </w:p>
    <w:p w:rsidR="00F12920" w:rsidRDefault="00AB278C" w:rsidP="002258F4">
      <w:r>
        <w:t>Při počtu dětí</w:t>
      </w:r>
      <w:r w:rsidR="00F12920">
        <w:t xml:space="preserve"> 104 dětí byly úvazky pedagogů 7,8 úvazku na 4 třídy s 26 dětmi, k tomu 0,5 úvazku asistenta pedagoga.</w:t>
      </w:r>
      <w:r>
        <w:t xml:space="preserve"> Školní asistent pracoval na 0,5 úvazku.</w:t>
      </w:r>
    </w:p>
    <w:p w:rsidR="009C7CB8" w:rsidRDefault="009C7CB8" w:rsidP="002258F4">
      <w:pPr>
        <w:rPr>
          <w:b/>
        </w:rPr>
      </w:pPr>
      <w:r>
        <w:rPr>
          <w:b/>
        </w:rPr>
        <w:t>Nedostatky, návrhy, opatření:</w:t>
      </w:r>
    </w:p>
    <w:p w:rsidR="00F12920" w:rsidRPr="00AB278C" w:rsidRDefault="00B1178E" w:rsidP="0098608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lastRenderedPageBreak/>
        <w:t>V rámci kolegiality</w:t>
      </w:r>
      <w:r w:rsidR="001A604C">
        <w:t xml:space="preserve"> a spolupráce</w:t>
      </w:r>
      <w:r>
        <w:t xml:space="preserve"> pomáhat učitelce, která je na třídě s ředitelkou školy a převzít část dětí na pobyt venku.</w:t>
      </w:r>
    </w:p>
    <w:p w:rsidR="00AB278C" w:rsidRPr="00F12920" w:rsidRDefault="00AB278C" w:rsidP="0098608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Ve třídách, kde spolu s třídními učitelkami působí asistent pedagoga nebo školní asistent věnovat zvýšenou pozornost vzájemné komunikaci a kooperaci, dodržování kompetencí jednotlivých profesí</w:t>
      </w:r>
      <w:r w:rsidR="00FF2721">
        <w:t>.</w:t>
      </w:r>
    </w:p>
    <w:p w:rsidR="009C7CB8" w:rsidRDefault="009C7CB8" w:rsidP="00986085">
      <w:pPr>
        <w:ind w:left="360"/>
        <w:jc w:val="both"/>
      </w:pPr>
    </w:p>
    <w:p w:rsidR="009C7CB8" w:rsidRDefault="009C7CB8" w:rsidP="00986085">
      <w:pPr>
        <w:ind w:left="360"/>
        <w:jc w:val="both"/>
        <w:rPr>
          <w:b/>
        </w:rPr>
      </w:pPr>
      <w:r>
        <w:rPr>
          <w:b/>
        </w:rPr>
        <w:t>2./7. Spoluúčast rodičů</w:t>
      </w:r>
    </w:p>
    <w:p w:rsidR="009C7CB8" w:rsidRDefault="009C7CB8" w:rsidP="00986085">
      <w:pPr>
        <w:jc w:val="both"/>
      </w:pPr>
      <w:r>
        <w:t xml:space="preserve">Během školního roku </w:t>
      </w:r>
      <w:r w:rsidR="00FF2721">
        <w:t>MŠ Komenského usilovala</w:t>
      </w:r>
      <w:r>
        <w:t xml:space="preserve"> o vytváření a rozvíjení partnerských vztahů mezi MŠ a rodiči. </w:t>
      </w:r>
      <w:r w:rsidR="00FF2721">
        <w:t>Vztahy byly budovány</w:t>
      </w:r>
      <w:r>
        <w:t xml:space="preserve"> na základě vzájemného pochopení a důvěry. Na základě dotazníkového šetření </w:t>
      </w:r>
      <w:r w:rsidR="00B72F2E">
        <w:t xml:space="preserve">se projevila </w:t>
      </w:r>
      <w:r w:rsidR="00B1178E">
        <w:t xml:space="preserve">velká </w:t>
      </w:r>
      <w:r w:rsidR="00B72F2E">
        <w:t xml:space="preserve">spokojenost rodičů s prací MŠ. </w:t>
      </w:r>
    </w:p>
    <w:p w:rsidR="00B72F2E" w:rsidRDefault="00FF2721" w:rsidP="00986085">
      <w:pPr>
        <w:jc w:val="both"/>
      </w:pPr>
      <w:r>
        <w:t>MŠ nabízela</w:t>
      </w:r>
      <w:r w:rsidR="00B72F2E">
        <w:t xml:space="preserve"> rodičům možnost podílet se na aktivitách školy</w:t>
      </w:r>
      <w:r w:rsidR="00B1178E">
        <w:t xml:space="preserve"> (besídky,</w:t>
      </w:r>
      <w:r>
        <w:t xml:space="preserve"> brigády,</w:t>
      </w:r>
      <w:r w:rsidR="00B1178E">
        <w:t xml:space="preserve"> ESS, rozloučení s předškoláky), rodiče</w:t>
      </w:r>
      <w:r>
        <w:t xml:space="preserve"> se zapojili</w:t>
      </w:r>
      <w:r w:rsidR="00B72F2E">
        <w:t xml:space="preserve"> do </w:t>
      </w:r>
      <w:r w:rsidR="003971F1">
        <w:t>dalšího budování školní přírodní zahrady (</w:t>
      </w:r>
      <w:r w:rsidR="00B1178E">
        <w:t xml:space="preserve">pozvánka na semináře, účast na společných brigádách, </w:t>
      </w:r>
      <w:r w:rsidR="003971F1">
        <w:t xml:space="preserve">výsadba rostlin, </w:t>
      </w:r>
      <w:r w:rsidR="00B1178E">
        <w:t xml:space="preserve">péče </w:t>
      </w:r>
      <w:r w:rsidR="003971F1">
        <w:t>záhony</w:t>
      </w:r>
      <w:r w:rsidR="00B1178E">
        <w:t>, stavba pece</w:t>
      </w:r>
      <w:r w:rsidR="003971F1">
        <w:t>)</w:t>
      </w:r>
      <w:r w:rsidR="00F35E6E">
        <w:t>,</w:t>
      </w:r>
      <w:r w:rsidR="00B72F2E">
        <w:t xml:space="preserve"> o dění v</w:t>
      </w:r>
      <w:r>
        <w:t> </w:t>
      </w:r>
      <w:r w:rsidR="00B72F2E">
        <w:t>MŠ</w:t>
      </w:r>
      <w:r>
        <w:t xml:space="preserve"> a vzdělávacím programu v jednotlivých třídách</w:t>
      </w:r>
      <w:r w:rsidR="00B72F2E">
        <w:t xml:space="preserve"> </w:t>
      </w:r>
      <w:r>
        <w:t>byli informováni</w:t>
      </w:r>
      <w:r w:rsidR="00B72F2E">
        <w:t xml:space="preserve"> na nástěnkách v šatnách, ústně při předávání dětí, na webových stránkách školy.</w:t>
      </w:r>
    </w:p>
    <w:p w:rsidR="00B72F2E" w:rsidRDefault="00B72F2E" w:rsidP="00986085">
      <w:pPr>
        <w:jc w:val="both"/>
      </w:pPr>
      <w:r>
        <w:t>Na</w:t>
      </w:r>
      <w:r w:rsidR="001A604C">
        <w:t xml:space="preserve"> konzultačních (hovorových)</w:t>
      </w:r>
      <w:r>
        <w:t xml:space="preserve"> hodinách se rodiče mohli informovat o prospívání dětí, domluvit individuální schůzku s učitelkami i ředitelkou školy, půjčit si odbornou literaturu.</w:t>
      </w:r>
    </w:p>
    <w:p w:rsidR="00D93125" w:rsidRDefault="00D93125" w:rsidP="00986085">
      <w:pPr>
        <w:jc w:val="both"/>
      </w:pPr>
      <w:r>
        <w:t>Rodiče se zúčastnili podzimní výtv</w:t>
      </w:r>
      <w:r w:rsidR="00F35E6E">
        <w:t>arné dílny a besídek – vánoční, ke Dni matek a rozloučení s předškoláky spojené s pasováním (každá třída jinou formou).</w:t>
      </w:r>
    </w:p>
    <w:p w:rsidR="00B72F2E" w:rsidRDefault="00B72F2E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B72F2E" w:rsidRDefault="00B72F2E" w:rsidP="00986085">
      <w:pPr>
        <w:pStyle w:val="Odstavecseseznamem"/>
        <w:numPr>
          <w:ilvl w:val="0"/>
          <w:numId w:val="1"/>
        </w:numPr>
        <w:jc w:val="both"/>
      </w:pPr>
      <w:r>
        <w:t xml:space="preserve">Nadále nabízet rodičům možnost domluvit si individuální schůzku s učitelkami i ředitelkou mimo </w:t>
      </w:r>
      <w:r w:rsidR="00986085">
        <w:t>konzultační (</w:t>
      </w:r>
      <w:r>
        <w:t>hovorové</w:t>
      </w:r>
      <w:r w:rsidR="00986085">
        <w:t>)</w:t>
      </w:r>
      <w:r>
        <w:t xml:space="preserve"> hodiny. Nikdy neřešit problémy v šatně před ostatními rodiči nebo před dítětem, ostatními dětmi.</w:t>
      </w:r>
    </w:p>
    <w:p w:rsidR="00B1178E" w:rsidRDefault="00B1178E" w:rsidP="00986085">
      <w:pPr>
        <w:pStyle w:val="Odstavecseseznamem"/>
        <w:numPr>
          <w:ilvl w:val="0"/>
          <w:numId w:val="1"/>
        </w:numPr>
        <w:jc w:val="both"/>
      </w:pPr>
      <w:r>
        <w:t>Zapojovat rodiče do činností ve třídách společnými úkoly pro děti a rodiče na doma.</w:t>
      </w:r>
    </w:p>
    <w:p w:rsidR="004E49EE" w:rsidRDefault="004E49EE" w:rsidP="00986085">
      <w:pPr>
        <w:pStyle w:val="Odstavecseseznamem"/>
        <w:numPr>
          <w:ilvl w:val="0"/>
          <w:numId w:val="1"/>
        </w:numPr>
        <w:jc w:val="both"/>
      </w:pPr>
      <w:r>
        <w:t xml:space="preserve">Společné aktivity směřovat na </w:t>
      </w:r>
      <w:r w:rsidR="001A604C">
        <w:t>rozvoj</w:t>
      </w:r>
      <w:r>
        <w:t xml:space="preserve"> </w:t>
      </w:r>
      <w:r w:rsidR="00147684">
        <w:t xml:space="preserve">a údržbu </w:t>
      </w:r>
      <w:r>
        <w:t>školní přírodní zahrady.</w:t>
      </w:r>
    </w:p>
    <w:p w:rsidR="004E49EE" w:rsidRDefault="004E49EE" w:rsidP="00986085">
      <w:pPr>
        <w:ind w:left="360"/>
        <w:jc w:val="both"/>
      </w:pPr>
    </w:p>
    <w:p w:rsidR="004E49EE" w:rsidRDefault="004E49EE" w:rsidP="00986085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Hodnocení průběhu vzdělávání</w:t>
      </w:r>
    </w:p>
    <w:p w:rsidR="004E49EE" w:rsidRDefault="004E49EE" w:rsidP="00986085">
      <w:pPr>
        <w:ind w:left="360"/>
        <w:jc w:val="both"/>
        <w:rPr>
          <w:b/>
          <w:i/>
        </w:rPr>
      </w:pPr>
      <w:r>
        <w:rPr>
          <w:b/>
          <w:i/>
        </w:rPr>
        <w:t>3./1. Přístup k dětem</w:t>
      </w:r>
    </w:p>
    <w:p w:rsidR="004E49EE" w:rsidRDefault="004E49EE" w:rsidP="00986085">
      <w:pPr>
        <w:jc w:val="both"/>
      </w:pPr>
      <w:r>
        <w:t xml:space="preserve">Všechny učitelky přihlížely k individualitě každého dítěte, snažily se dětem porozumět, naslouchat jim, chválit je, </w:t>
      </w:r>
      <w:r w:rsidR="00B16D72">
        <w:t xml:space="preserve">být vlídné, </w:t>
      </w:r>
      <w:r>
        <w:t>laskavé a spravedlivé. Děti zbytečně nenapomínaly a neorganizovaly. Dávaly jim možnost vyjádřit vlastní názor a úsudek. Nepřehlížely nežádoucí chování a přiměřeným způsobem je korigovaly.</w:t>
      </w:r>
      <w:r w:rsidR="001F35F9">
        <w:t xml:space="preserve"> Vytvářely spolu s dětmi pravidla soužití ve třídě a dbaly na jejich dodržování. Sledovaly pokroky dětí a zaznamenávaly je v diagnostických listech.</w:t>
      </w:r>
    </w:p>
    <w:p w:rsidR="00147684" w:rsidRDefault="00147684" w:rsidP="00986085">
      <w:pPr>
        <w:jc w:val="both"/>
      </w:pPr>
    </w:p>
    <w:p w:rsidR="001F35F9" w:rsidRDefault="001F35F9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1F35F9" w:rsidRDefault="00F35E6E" w:rsidP="00986085">
      <w:pPr>
        <w:pStyle w:val="Odstavecseseznamem"/>
        <w:numPr>
          <w:ilvl w:val="0"/>
          <w:numId w:val="1"/>
        </w:numPr>
        <w:jc w:val="both"/>
      </w:pPr>
      <w:r>
        <w:t>N</w:t>
      </w:r>
      <w:r w:rsidR="001F35F9">
        <w:t>e vždy podařilo ke každému dítěti přistupovat individuálně a věnovat mu každodenně dostatek času a pozornosti.</w:t>
      </w:r>
    </w:p>
    <w:p w:rsidR="001F35F9" w:rsidRDefault="00BE223F" w:rsidP="00986085">
      <w:pPr>
        <w:pStyle w:val="Odstavecseseznamem"/>
        <w:numPr>
          <w:ilvl w:val="0"/>
          <w:numId w:val="1"/>
        </w:numPr>
        <w:jc w:val="both"/>
      </w:pPr>
      <w:r>
        <w:t>Kontrolovat vlastní chování (učitelky i provozní zaměstnanci</w:t>
      </w:r>
      <w:r w:rsidR="001F35F9">
        <w:t>),</w:t>
      </w:r>
      <w:r>
        <w:t xml:space="preserve"> </w:t>
      </w:r>
      <w:r w:rsidR="001F35F9">
        <w:t>nezasahovat dětem zbytečně do činností, nechat je aktivitu dokončit.</w:t>
      </w:r>
    </w:p>
    <w:p w:rsidR="00986085" w:rsidRDefault="00986085" w:rsidP="00986085">
      <w:pPr>
        <w:jc w:val="both"/>
      </w:pPr>
    </w:p>
    <w:p w:rsidR="00986085" w:rsidRDefault="00986085" w:rsidP="00986085">
      <w:pPr>
        <w:jc w:val="both"/>
      </w:pPr>
    </w:p>
    <w:p w:rsidR="001F35F9" w:rsidRDefault="001F35F9" w:rsidP="00986085">
      <w:pPr>
        <w:ind w:left="360"/>
        <w:jc w:val="both"/>
      </w:pPr>
    </w:p>
    <w:p w:rsidR="001F35F9" w:rsidRDefault="001F35F9" w:rsidP="00986085">
      <w:pPr>
        <w:ind w:left="360"/>
        <w:jc w:val="both"/>
        <w:rPr>
          <w:b/>
          <w:i/>
        </w:rPr>
      </w:pPr>
      <w:r>
        <w:rPr>
          <w:b/>
          <w:i/>
        </w:rPr>
        <w:lastRenderedPageBreak/>
        <w:t>3./2. Pedagogický styl</w:t>
      </w:r>
    </w:p>
    <w:p w:rsidR="00F35E6E" w:rsidRDefault="001F35F9" w:rsidP="00986085">
      <w:pPr>
        <w:jc w:val="both"/>
      </w:pPr>
      <w:r>
        <w:t>Učitelky vedly děti k samostatnosti, prostřednictvím kooperativních činností ke vzájemné spolupráci. Podle charakteru činností volily s dětmi práci individuální, skupinovou nebo frontální. Uplatňovaly metodu prožitkového učení.</w:t>
      </w:r>
      <w:r w:rsidR="00786281">
        <w:t xml:space="preserve"> Snažily se pracovat s dětmi formou vzdělávací nabídky, upřednostňovat spontánní hry před didaktickými a podporovat tak tvořivost a fantazii dětí.</w:t>
      </w:r>
    </w:p>
    <w:p w:rsidR="00786281" w:rsidRDefault="00786281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786281" w:rsidRDefault="00845A0F" w:rsidP="00986085">
      <w:pPr>
        <w:pStyle w:val="Odstavecseseznamem"/>
        <w:numPr>
          <w:ilvl w:val="0"/>
          <w:numId w:val="1"/>
        </w:numPr>
        <w:jc w:val="both"/>
      </w:pPr>
      <w:r>
        <w:t>Nedařilo se vždy poskytovat dětem dostatečně širokou nabídku činností – velmi náročné na organizaci a přípravu pomůcek – je nutné věnovat přípravě více času.</w:t>
      </w:r>
    </w:p>
    <w:p w:rsidR="00845A0F" w:rsidRDefault="00845A0F" w:rsidP="00986085">
      <w:pPr>
        <w:pStyle w:val="Odstavecseseznamem"/>
        <w:numPr>
          <w:ilvl w:val="0"/>
          <w:numId w:val="1"/>
        </w:numPr>
        <w:jc w:val="both"/>
      </w:pPr>
      <w:r>
        <w:t>Více podporovat spontánní hru,</w:t>
      </w:r>
      <w:r w:rsidR="00B16D72">
        <w:t xml:space="preserve"> </w:t>
      </w:r>
      <w:r>
        <w:t>nechat děti plánovat činnosti.</w:t>
      </w:r>
    </w:p>
    <w:p w:rsidR="00986085" w:rsidRDefault="00986085" w:rsidP="00986085">
      <w:pPr>
        <w:pStyle w:val="Odstavecseseznamem"/>
        <w:numPr>
          <w:ilvl w:val="0"/>
          <w:numId w:val="1"/>
        </w:numPr>
        <w:jc w:val="both"/>
      </w:pPr>
      <w:r>
        <w:t>Využívat metodu prožitkového učení, individualizovaného vzdělávání.</w:t>
      </w:r>
    </w:p>
    <w:p w:rsidR="00845A0F" w:rsidRDefault="00845A0F" w:rsidP="00986085">
      <w:pPr>
        <w:jc w:val="both"/>
        <w:rPr>
          <w:b/>
        </w:rPr>
      </w:pPr>
    </w:p>
    <w:p w:rsidR="00845A0F" w:rsidRDefault="00845A0F" w:rsidP="00986085">
      <w:pPr>
        <w:ind w:left="360"/>
        <w:jc w:val="both"/>
        <w:rPr>
          <w:b/>
        </w:rPr>
      </w:pPr>
      <w:r>
        <w:rPr>
          <w:b/>
        </w:rPr>
        <w:t>3./3. Vzdělávací nabídka</w:t>
      </w:r>
    </w:p>
    <w:p w:rsidR="00845A0F" w:rsidRDefault="00B16D72" w:rsidP="00986085">
      <w:pPr>
        <w:jc w:val="both"/>
      </w:pPr>
      <w:r>
        <w:t>P</w:t>
      </w:r>
      <w:r w:rsidR="00845A0F">
        <w:t>ři sestavování TVP</w:t>
      </w:r>
      <w:r w:rsidR="006D7672">
        <w:t xml:space="preserve"> učitelky</w:t>
      </w:r>
      <w:r w:rsidR="00845A0F">
        <w:t xml:space="preserve"> vycházely z ŠVP, v každém tématickém celku propojily všechny oblasti vzdělávání </w:t>
      </w:r>
      <w:r w:rsidR="00F35E6E">
        <w:t>.</w:t>
      </w:r>
    </w:p>
    <w:p w:rsidR="00845A0F" w:rsidRDefault="00845A0F" w:rsidP="00986085">
      <w:pPr>
        <w:jc w:val="both"/>
      </w:pPr>
      <w:r>
        <w:t>V nabídce činností reagovaly na aktuální situace. Témata byla dětem blízká.</w:t>
      </w:r>
    </w:p>
    <w:p w:rsidR="00B0575A" w:rsidRDefault="00B0575A" w:rsidP="00986085">
      <w:pPr>
        <w:jc w:val="both"/>
      </w:pPr>
      <w:r>
        <w:t>Naplňování vzdělávacích cílů bylo</w:t>
      </w:r>
      <w:r w:rsidR="00147684">
        <w:t xml:space="preserve"> v TVP</w:t>
      </w:r>
      <w:r>
        <w:t xml:space="preserve"> pravidelně vyhodnocováno.</w:t>
      </w:r>
    </w:p>
    <w:p w:rsidR="00B0575A" w:rsidRDefault="00B0575A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CC6F05" w:rsidRDefault="00B0575A" w:rsidP="00BE223F">
      <w:pPr>
        <w:pStyle w:val="Odstavecseseznamem"/>
        <w:numPr>
          <w:ilvl w:val="0"/>
          <w:numId w:val="1"/>
        </w:numPr>
        <w:jc w:val="both"/>
      </w:pPr>
      <w:r>
        <w:t>Více upřednostňovat hru jako hlavní formu činností v MŠ, zvláště hry námětové, tvořivé, dramatizující. Podporovat a rozvíjet kooperativní činnosti.</w:t>
      </w:r>
    </w:p>
    <w:p w:rsidR="00B0575A" w:rsidRDefault="00B0575A" w:rsidP="00986085">
      <w:pPr>
        <w:pStyle w:val="Odstavecseseznamem"/>
        <w:jc w:val="both"/>
      </w:pPr>
    </w:p>
    <w:p w:rsidR="00B0575A" w:rsidRDefault="00B0575A" w:rsidP="00986085">
      <w:pPr>
        <w:ind w:left="360"/>
        <w:jc w:val="both"/>
        <w:rPr>
          <w:b/>
          <w:i/>
        </w:rPr>
      </w:pPr>
      <w:r>
        <w:rPr>
          <w:b/>
          <w:i/>
        </w:rPr>
        <w:t>3./4. Profesionální dovednosti související s pedagogickým procesem</w:t>
      </w:r>
    </w:p>
    <w:p w:rsidR="00B0575A" w:rsidRDefault="00B0575A" w:rsidP="00986085">
      <w:pPr>
        <w:jc w:val="both"/>
      </w:pPr>
      <w:r>
        <w:t>Učitelky uplatňovaly didaktické prvky odpovídající věku a individualitě dětí, prováděly diagnostiku dětí, evaluaci tematických bloků.</w:t>
      </w:r>
      <w:r w:rsidR="005774DD">
        <w:t xml:space="preserve"> Byly schopny sebereflexe. Zapojovaly se do všech činností školy a výborně pracovaly jako součást týmu školy. Spolupracovaly s rodiči na řešení problémů ve věcech výchovy a vzdělávání. Zachovávaly mlčenlivost ve věcech rodin dětí. Měly zájem se sebevzdělávat.</w:t>
      </w:r>
    </w:p>
    <w:p w:rsidR="005774DD" w:rsidRDefault="005774DD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5774DD" w:rsidRDefault="005774DD" w:rsidP="00986085">
      <w:pPr>
        <w:pStyle w:val="Odstavecseseznamem"/>
        <w:numPr>
          <w:ilvl w:val="0"/>
          <w:numId w:val="1"/>
        </w:numPr>
        <w:jc w:val="both"/>
      </w:pPr>
      <w:r>
        <w:t>Jako možnost sebevzdělání využívat odborné publikace z vydavatelství Portál</w:t>
      </w:r>
      <w:r w:rsidR="006D7672">
        <w:t>,</w:t>
      </w:r>
      <w:r w:rsidR="00147684">
        <w:t xml:space="preserve"> Infra,</w:t>
      </w:r>
      <w:r w:rsidR="006D7672">
        <w:t xml:space="preserve"> </w:t>
      </w:r>
      <w:r w:rsidR="00986085">
        <w:t xml:space="preserve">Forum </w:t>
      </w:r>
      <w:r>
        <w:t>a odborné časopisy – Informatorium 3-8, Ro</w:t>
      </w:r>
      <w:r w:rsidR="006D7672">
        <w:t>dina a škola, Poradce ředitelky</w:t>
      </w:r>
      <w:r w:rsidR="00F35E6E">
        <w:t xml:space="preserve"> MŠ</w:t>
      </w:r>
      <w:r w:rsidR="006D7672">
        <w:t xml:space="preserve">, </w:t>
      </w:r>
      <w:r w:rsidR="00CC6F05">
        <w:t>Integrace a inkluze, Školství,</w:t>
      </w:r>
      <w:r w:rsidR="00F35E6E">
        <w:t xml:space="preserve"> </w:t>
      </w:r>
      <w:r w:rsidR="006D7672">
        <w:t>Učitelské noviny.</w:t>
      </w:r>
      <w:r w:rsidR="00F35E6E">
        <w:t xml:space="preserve"> V učitelské knihovně je také mnoho současných odborných publikací zaměřených na předškolní vzdělávání jako celek, na autoevaluaci, individualizaci, komunikaci s rodiči a řízení MŠ.</w:t>
      </w:r>
    </w:p>
    <w:p w:rsidR="005774DD" w:rsidRDefault="005774DD" w:rsidP="00986085">
      <w:pPr>
        <w:pStyle w:val="Odstavecseseznamem"/>
        <w:numPr>
          <w:ilvl w:val="0"/>
          <w:numId w:val="1"/>
        </w:numPr>
        <w:jc w:val="both"/>
      </w:pPr>
      <w:r>
        <w:t>Využívat svých poznatků ze samostudia a podělit se s ostatními na pedagogických radách.</w:t>
      </w:r>
    </w:p>
    <w:p w:rsidR="005774DD" w:rsidRDefault="005774DD" w:rsidP="00BE223F"/>
    <w:p w:rsidR="00BE223F" w:rsidRDefault="00BE223F" w:rsidP="00BE223F"/>
    <w:p w:rsidR="005774DD" w:rsidRPr="00C54311" w:rsidRDefault="005774DD" w:rsidP="00986085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54311">
        <w:rPr>
          <w:b/>
          <w:i/>
          <w:sz w:val="28"/>
          <w:szCs w:val="28"/>
        </w:rPr>
        <w:t>Hodnocení výsledků vzdělávání</w:t>
      </w:r>
    </w:p>
    <w:p w:rsidR="002F0624" w:rsidRDefault="00C54311" w:rsidP="00986085">
      <w:pPr>
        <w:jc w:val="both"/>
      </w:pPr>
      <w:r>
        <w:t>Učitelky pravidelně hodnotily p</w:t>
      </w:r>
      <w:r w:rsidRPr="00C54311">
        <w:t>růběh a výsledky činnosti dětí,</w:t>
      </w:r>
      <w:r>
        <w:t xml:space="preserve"> naplňování cílů stanovených v TVP. Sledovaly vývoj a vzdělávací pokroky dětí a výsledky pravidelně zaznamenávaly do diagnostických listů.</w:t>
      </w:r>
    </w:p>
    <w:p w:rsidR="00C50C95" w:rsidRDefault="005C74B2" w:rsidP="00BE223F">
      <w:pPr>
        <w:jc w:val="both"/>
      </w:pPr>
      <w:r>
        <w:t xml:space="preserve">Během celého školního roku se naše MŠ věnovala i jiným činnostem. Děti se zúčastnily řady divadelních představení. </w:t>
      </w:r>
      <w:r w:rsidR="00BE223F">
        <w:t xml:space="preserve">Některé divadelní soubory vystupovaly přímo v MŠ. </w:t>
      </w:r>
      <w:r>
        <w:t xml:space="preserve">V rámci akcí </w:t>
      </w:r>
      <w:r w:rsidRPr="006C2B0D">
        <w:rPr>
          <w:b/>
        </w:rPr>
        <w:lastRenderedPageBreak/>
        <w:t>Zdravého města –</w:t>
      </w:r>
      <w:r w:rsidR="009A497A" w:rsidRPr="006C2B0D">
        <w:rPr>
          <w:b/>
        </w:rPr>
        <w:t xml:space="preserve"> T</w:t>
      </w:r>
      <w:r w:rsidRPr="006C2B0D">
        <w:rPr>
          <w:b/>
        </w:rPr>
        <w:t>ýdne mobility</w:t>
      </w:r>
      <w:r>
        <w:t xml:space="preserve"> a ve spolupráci s Policií ČR a Městskou pol</w:t>
      </w:r>
      <w:r w:rsidR="008C5134">
        <w:t xml:space="preserve">icií byla </w:t>
      </w:r>
      <w:r w:rsidR="00C50C95">
        <w:t>hned v září 2014</w:t>
      </w:r>
      <w:r>
        <w:t xml:space="preserve"> uspořádána akce </w:t>
      </w:r>
      <w:r w:rsidRPr="009A497A">
        <w:rPr>
          <w:b/>
        </w:rPr>
        <w:t>„Jak se chovat při přecházení vozovky“</w:t>
      </w:r>
      <w:r>
        <w:t>.</w:t>
      </w:r>
      <w:r w:rsidR="008C5134">
        <w:t xml:space="preserve"> </w:t>
      </w:r>
    </w:p>
    <w:p w:rsidR="005C74B2" w:rsidRDefault="00C50C95" w:rsidP="00BE223F">
      <w:pPr>
        <w:jc w:val="both"/>
      </w:pPr>
      <w:r>
        <w:t>MŠ Komenského se zapojila do akcí Zdravého města Letovice, výzdoby náměstí na Vánoce i Velikonoce, do výtvarných soutěží.</w:t>
      </w:r>
    </w:p>
    <w:p w:rsidR="0054679D" w:rsidRDefault="0054679D" w:rsidP="00BE223F">
      <w:pPr>
        <w:jc w:val="both"/>
      </w:pPr>
      <w:r w:rsidRPr="0054679D">
        <w:t xml:space="preserve">Ve dnech 30. a 31. března navštívili předškoláci pracoviště Lipky – školského zařízení pro environmentální výchovu </w:t>
      </w:r>
      <w:r w:rsidRPr="0054679D">
        <w:rPr>
          <w:b/>
        </w:rPr>
        <w:t>Jezírko</w:t>
      </w:r>
      <w:r w:rsidRPr="0054679D">
        <w:t xml:space="preserve">, kde se zúčastnili programů </w:t>
      </w:r>
      <w:r w:rsidRPr="0054679D">
        <w:rPr>
          <w:b/>
        </w:rPr>
        <w:t>Večerníček na výletě a Dřevěný</w:t>
      </w:r>
      <w:r w:rsidRPr="0054679D">
        <w:t xml:space="preserve"> </w:t>
      </w:r>
      <w:r w:rsidRPr="0054679D">
        <w:rPr>
          <w:b/>
        </w:rPr>
        <w:t>svět.</w:t>
      </w:r>
    </w:p>
    <w:p w:rsidR="00D45AE2" w:rsidRDefault="00C50C95" w:rsidP="00BE223F">
      <w:pPr>
        <w:jc w:val="both"/>
      </w:pPr>
      <w:r>
        <w:t xml:space="preserve">Dne 22. 4. 2015 uspořádala MŠ Komenského oslavu </w:t>
      </w:r>
      <w:r w:rsidRPr="00C50C95">
        <w:rPr>
          <w:b/>
        </w:rPr>
        <w:t>Dne Země</w:t>
      </w:r>
      <w:r>
        <w:t xml:space="preserve"> formou akce pro veřejnost, která byla velmi úspěšná. Akce se zúčastnilo cca </w:t>
      </w:r>
      <w:r w:rsidR="00986085">
        <w:t xml:space="preserve">400 </w:t>
      </w:r>
      <w:r>
        <w:t>dětí se svými rodiči.</w:t>
      </w:r>
      <w:r w:rsidR="00986085">
        <w:t xml:space="preserve"> Na akci se spolupodíleli smluvní partneři MŠ a připravili pro děti na několika stanovištích řadu zábavných aktivit. V rámci Dne Země proběhl v MŠ kulatý stůl vedoucích ŠJ, kuchařek, ředitelek MŠ a regionálních výrobců potravin, který organizovala </w:t>
      </w:r>
      <w:r w:rsidR="00986085" w:rsidRPr="0054679D">
        <w:rPr>
          <w:b/>
        </w:rPr>
        <w:t>Skutečně zdravá škola z. s.</w:t>
      </w:r>
      <w:r w:rsidR="0054679D">
        <w:t xml:space="preserve"> </w:t>
      </w:r>
    </w:p>
    <w:p w:rsidR="0054679D" w:rsidRDefault="0054679D" w:rsidP="00BE223F">
      <w:pPr>
        <w:jc w:val="both"/>
      </w:pPr>
      <w:r>
        <w:t xml:space="preserve">K částečnému financování Dne země MŠ Komenského využila grant poskytnutý z Nadace města Letovice pro rozvoj kultury a životního prostředí. </w:t>
      </w:r>
    </w:p>
    <w:p w:rsidR="00D45AE2" w:rsidRDefault="00D45AE2" w:rsidP="00BE223F">
      <w:pPr>
        <w:jc w:val="both"/>
      </w:pPr>
      <w:r>
        <w:t xml:space="preserve">Před Vánocemi se uskutečnila nultá hodina </w:t>
      </w:r>
      <w:r w:rsidRPr="005D75AB">
        <w:rPr>
          <w:b/>
        </w:rPr>
        <w:t>edukativně stimulačních skupin</w:t>
      </w:r>
      <w:r>
        <w:t xml:space="preserve"> ( společná akce MŠ a ZŠ ).</w:t>
      </w:r>
      <w:r w:rsidR="00AB68A4">
        <w:t xml:space="preserve"> Následně v</w:t>
      </w:r>
      <w:r w:rsidR="00C50C95">
        <w:t>znikly 4</w:t>
      </w:r>
      <w:r w:rsidR="006D7672">
        <w:t xml:space="preserve"> edukativně stimulační</w:t>
      </w:r>
      <w:r w:rsidR="00AB68A4">
        <w:t xml:space="preserve"> skupin</w:t>
      </w:r>
      <w:r w:rsidR="00C50C95">
        <w:t>y</w:t>
      </w:r>
      <w:r w:rsidR="00AB68A4">
        <w:t>, jejichž</w:t>
      </w:r>
      <w:r w:rsidR="006D7672">
        <w:t xml:space="preserve"> lekce probíhaly 1 x týdně.</w:t>
      </w:r>
    </w:p>
    <w:p w:rsidR="005C74B2" w:rsidRDefault="006D7672" w:rsidP="00BE223F">
      <w:pPr>
        <w:jc w:val="both"/>
      </w:pPr>
      <w:r>
        <w:t>Organizačně se podařilo vše zvládnout na výbornou.</w:t>
      </w:r>
    </w:p>
    <w:p w:rsidR="00281730" w:rsidRDefault="003835BE" w:rsidP="00BE223F">
      <w:pPr>
        <w:jc w:val="both"/>
      </w:pPr>
      <w:r>
        <w:t xml:space="preserve">Tradiční </w:t>
      </w:r>
      <w:r w:rsidR="00281730">
        <w:t xml:space="preserve">dubnovou akcí byl </w:t>
      </w:r>
      <w:r w:rsidR="00281730" w:rsidRPr="00281730">
        <w:rPr>
          <w:b/>
        </w:rPr>
        <w:t>„Slet</w:t>
      </w:r>
      <w:r w:rsidR="00281730">
        <w:rPr>
          <w:b/>
        </w:rPr>
        <w:t xml:space="preserve"> čarodějnic a čarodějů“</w:t>
      </w:r>
      <w:r w:rsidR="00281730">
        <w:t xml:space="preserve"> na </w:t>
      </w:r>
      <w:r w:rsidR="00C50C95">
        <w:t>školní zahradě</w:t>
      </w:r>
      <w:r>
        <w:t xml:space="preserve"> </w:t>
      </w:r>
      <w:r w:rsidR="00281730">
        <w:t>spojený s</w:t>
      </w:r>
      <w:r w:rsidR="00900290">
        <w:t> </w:t>
      </w:r>
      <w:r w:rsidR="00281730">
        <w:t>plněním</w:t>
      </w:r>
      <w:r w:rsidR="00900290">
        <w:t xml:space="preserve"> nejen</w:t>
      </w:r>
      <w:r w:rsidR="00281730">
        <w:t xml:space="preserve"> ryze sportovních, ale i </w:t>
      </w:r>
      <w:r w:rsidR="00900290">
        <w:t>netradičních</w:t>
      </w:r>
      <w:r w:rsidR="00281730">
        <w:t xml:space="preserve"> úkolů.</w:t>
      </w:r>
    </w:p>
    <w:p w:rsidR="00900290" w:rsidRDefault="003835BE" w:rsidP="00BE223F">
      <w:pPr>
        <w:jc w:val="both"/>
      </w:pPr>
      <w:r>
        <w:t xml:space="preserve">Dne </w:t>
      </w:r>
      <w:r w:rsidR="008A49E3">
        <w:t>1</w:t>
      </w:r>
      <w:r w:rsidR="0054679D">
        <w:t>6</w:t>
      </w:r>
      <w:r>
        <w:t>. k</w:t>
      </w:r>
      <w:r w:rsidR="00900290">
        <w:t xml:space="preserve">větna </w:t>
      </w:r>
      <w:r w:rsidR="0054679D">
        <w:t xml:space="preserve">2017 </w:t>
      </w:r>
      <w:r w:rsidR="00900290">
        <w:t xml:space="preserve">proběhl </w:t>
      </w:r>
      <w:r w:rsidR="00900290" w:rsidRPr="008A49E3">
        <w:rPr>
          <w:b/>
        </w:rPr>
        <w:t>zápis do všech MŠ v</w:t>
      </w:r>
      <w:r w:rsidRPr="008A49E3">
        <w:rPr>
          <w:b/>
        </w:rPr>
        <w:t> Letovicích</w:t>
      </w:r>
      <w:r>
        <w:t xml:space="preserve">. </w:t>
      </w:r>
      <w:r w:rsidR="00C50C95">
        <w:t xml:space="preserve">Do MŠ Komenského přišlo </w:t>
      </w:r>
      <w:r w:rsidR="0054679D">
        <w:t xml:space="preserve">k zápisu 51 dětí, přijato bylo 41 dětí. </w:t>
      </w:r>
    </w:p>
    <w:p w:rsidR="008A49E3" w:rsidRDefault="008A49E3" w:rsidP="00BE223F">
      <w:pPr>
        <w:jc w:val="both"/>
      </w:pPr>
      <w:r>
        <w:t xml:space="preserve">V rámci </w:t>
      </w:r>
      <w:r w:rsidRPr="008A49E3">
        <w:rPr>
          <w:b/>
        </w:rPr>
        <w:t>Dne bez tabáku</w:t>
      </w:r>
      <w:r>
        <w:t xml:space="preserve"> uspořádal pedagogický sbor pro děti sportovní dopoledne na školní zahradě.</w:t>
      </w:r>
    </w:p>
    <w:p w:rsidR="00281730" w:rsidRDefault="00281730" w:rsidP="00BE223F">
      <w:pPr>
        <w:jc w:val="both"/>
      </w:pPr>
      <w:r>
        <w:t xml:space="preserve">Jako každý rok, i letos </w:t>
      </w:r>
      <w:r w:rsidR="00900290">
        <w:t>připravilo Sdružení dobrovolných hasičů pro děti z letovických mateřských škol</w:t>
      </w:r>
      <w:r>
        <w:t xml:space="preserve"> u hasič</w:t>
      </w:r>
      <w:r w:rsidR="00E07D54">
        <w:t xml:space="preserve">ské zbrojnice </w:t>
      </w:r>
      <w:r w:rsidR="00E07D54" w:rsidRPr="008A49E3">
        <w:rPr>
          <w:b/>
        </w:rPr>
        <w:t>zábavné dopoledne</w:t>
      </w:r>
      <w:r w:rsidR="00733C9C">
        <w:t>.</w:t>
      </w:r>
    </w:p>
    <w:p w:rsidR="00E07D54" w:rsidRDefault="00E07D54" w:rsidP="00BE223F">
      <w:pPr>
        <w:jc w:val="both"/>
      </w:pPr>
      <w:r w:rsidRPr="00402899">
        <w:rPr>
          <w:b/>
        </w:rPr>
        <w:t>Rozloučení s předškoláky</w:t>
      </w:r>
      <w:r>
        <w:t xml:space="preserve"> proběhlo </w:t>
      </w:r>
      <w:r w:rsidR="00733C9C">
        <w:t>komorní formou – každá třída měla vlastní způsob a organizaci.</w:t>
      </w:r>
      <w:r w:rsidR="0054679D">
        <w:t xml:space="preserve"> Všechny třídy využily k celému, nebo k části programu školní zahradu.</w:t>
      </w:r>
    </w:p>
    <w:p w:rsidR="002F0624" w:rsidRDefault="002F0624" w:rsidP="00BE223F">
      <w:pPr>
        <w:jc w:val="both"/>
      </w:pPr>
      <w:r>
        <w:t xml:space="preserve">Školní rok </w:t>
      </w:r>
      <w:r w:rsidR="0054679D">
        <w:t>2016</w:t>
      </w:r>
      <w:r w:rsidR="00BE223F">
        <w:t xml:space="preserve">/17 </w:t>
      </w:r>
      <w:r w:rsidR="00900290">
        <w:t xml:space="preserve">byl </w:t>
      </w:r>
      <w:r w:rsidR="00BE223F">
        <w:t>přes svoji náročnost pozitivní.</w:t>
      </w:r>
    </w:p>
    <w:p w:rsidR="00EC4688" w:rsidRDefault="00900290" w:rsidP="00BE223F">
      <w:pPr>
        <w:jc w:val="both"/>
      </w:pPr>
      <w:r>
        <w:t xml:space="preserve">V závěrečném </w:t>
      </w:r>
      <w:r w:rsidR="00EC4688">
        <w:t>dotazníku</w:t>
      </w:r>
      <w:r w:rsidR="00402899">
        <w:t xml:space="preserve"> rodiče mateřskou školu</w:t>
      </w:r>
      <w:r w:rsidR="00EC4688">
        <w:t xml:space="preserve"> </w:t>
      </w:r>
      <w:r>
        <w:t>hodnotili velmi kladně</w:t>
      </w:r>
      <w:r w:rsidR="002F0624">
        <w:t xml:space="preserve">. </w:t>
      </w:r>
    </w:p>
    <w:p w:rsidR="00EC4688" w:rsidRDefault="00C05F14" w:rsidP="00BE223F">
      <w:pPr>
        <w:jc w:val="both"/>
      </w:pPr>
      <w:r>
        <w:t xml:space="preserve">Naší devizou je fungující pracovní kolektiv, dobrá komunikace mezi zaměstnanci, vstřícnost a ochota ke spolupráci. Díky těmto skutečnostem lze předpokládat, že </w:t>
      </w:r>
      <w:r w:rsidR="008A49E3">
        <w:t>MŠ Komenského</w:t>
      </w:r>
      <w:r w:rsidR="00F7449B">
        <w:t xml:space="preserve"> </w:t>
      </w:r>
      <w:r w:rsidR="008A49E3">
        <w:t>bude ve své činnosti i nadále úspěšná.</w:t>
      </w:r>
    </w:p>
    <w:p w:rsidR="00F7449B" w:rsidRDefault="00F7449B" w:rsidP="00BE223F">
      <w:pPr>
        <w:jc w:val="both"/>
      </w:pPr>
    </w:p>
    <w:p w:rsidR="00F7449B" w:rsidRDefault="00F7449B" w:rsidP="00BE223F">
      <w:pPr>
        <w:jc w:val="both"/>
      </w:pPr>
      <w:r>
        <w:t>Součástí autoevaluace jsou následující přílohy:</w:t>
      </w:r>
    </w:p>
    <w:p w:rsidR="00F7449B" w:rsidRDefault="00F7449B" w:rsidP="00BE223F">
      <w:pPr>
        <w:jc w:val="both"/>
      </w:pPr>
      <w:r>
        <w:t>Příloha č. 1 – SWOT analýza a konkrétní doporučení</w:t>
      </w:r>
    </w:p>
    <w:p w:rsidR="00F7449B" w:rsidRDefault="00F7449B" w:rsidP="00BE223F">
      <w:pPr>
        <w:jc w:val="both"/>
      </w:pPr>
      <w:r>
        <w:t>Příloha č. 2 –</w:t>
      </w:r>
      <w:r w:rsidR="006C2B0D">
        <w:t xml:space="preserve"> v</w:t>
      </w:r>
      <w:r>
        <w:t>yhodnocení dotazníku pro rodiče</w:t>
      </w:r>
    </w:p>
    <w:p w:rsidR="006C2B0D" w:rsidRDefault="006C2B0D" w:rsidP="00BE223F">
      <w:pPr>
        <w:jc w:val="both"/>
      </w:pPr>
    </w:p>
    <w:p w:rsidR="006C2B0D" w:rsidRDefault="006C2B0D" w:rsidP="00BE223F">
      <w:pPr>
        <w:jc w:val="both"/>
      </w:pPr>
      <w:r>
        <w:t xml:space="preserve">V Letovicích </w:t>
      </w:r>
      <w:r w:rsidR="008A49E3">
        <w:t xml:space="preserve">dne </w:t>
      </w:r>
      <w:r w:rsidR="00BE223F">
        <w:t>18</w:t>
      </w:r>
      <w:r w:rsidR="008A49E3">
        <w:t>. 8. 201</w:t>
      </w:r>
      <w:r w:rsidR="00BE223F">
        <w:t>7</w:t>
      </w:r>
      <w:r>
        <w:tab/>
      </w:r>
      <w:r>
        <w:tab/>
      </w:r>
      <w:r>
        <w:tab/>
      </w:r>
      <w:r>
        <w:tab/>
      </w:r>
      <w:r w:rsidR="00BE223F">
        <w:t xml:space="preserve">                    </w:t>
      </w:r>
      <w:bookmarkStart w:id="0" w:name="_GoBack"/>
      <w:bookmarkEnd w:id="0"/>
      <w:r>
        <w:t>Eva Pařilová, ředitelka MŠ</w:t>
      </w:r>
    </w:p>
    <w:p w:rsidR="00C05F14" w:rsidRDefault="00C05F14" w:rsidP="00BE223F">
      <w:pPr>
        <w:jc w:val="both"/>
      </w:pPr>
    </w:p>
    <w:p w:rsidR="00EC4688" w:rsidRDefault="006C2B0D" w:rsidP="00BE223F">
      <w:pPr>
        <w:jc w:val="both"/>
      </w:pPr>
      <w:r>
        <w:t>S autoevaluační zprávou byly seznámeni zaměstnanci MŠ Komenského na provozní poradě</w:t>
      </w:r>
    </w:p>
    <w:p w:rsidR="006C2B0D" w:rsidRDefault="006C2B0D" w:rsidP="00BE223F">
      <w:pPr>
        <w:jc w:val="both"/>
      </w:pPr>
      <w:r>
        <w:t xml:space="preserve">dne </w:t>
      </w:r>
      <w:r w:rsidR="00BE223F">
        <w:t>30</w:t>
      </w:r>
      <w:r>
        <w:t>. 8. 201</w:t>
      </w:r>
      <w:r w:rsidR="00BE223F">
        <w:t>7</w:t>
      </w:r>
      <w:r>
        <w:t>.</w:t>
      </w:r>
    </w:p>
    <w:p w:rsidR="006C2B0D" w:rsidRDefault="006C2B0D" w:rsidP="005774DD"/>
    <w:p w:rsidR="006C2B0D" w:rsidRDefault="006C2B0D" w:rsidP="005774DD">
      <w:r>
        <w:tab/>
      </w:r>
      <w:r>
        <w:tab/>
      </w:r>
      <w:r>
        <w:tab/>
      </w:r>
      <w:r>
        <w:tab/>
      </w:r>
    </w:p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845A0F" w:rsidRPr="00845A0F" w:rsidRDefault="00845A0F" w:rsidP="00845A0F">
      <w:pPr>
        <w:ind w:left="360"/>
        <w:rPr>
          <w:b/>
        </w:rPr>
      </w:pPr>
    </w:p>
    <w:p w:rsidR="004E49EE" w:rsidRPr="004E49EE" w:rsidRDefault="004E49EE" w:rsidP="004E49EE">
      <w:pPr>
        <w:rPr>
          <w:b/>
          <w:i/>
          <w:sz w:val="28"/>
          <w:szCs w:val="28"/>
        </w:rPr>
      </w:pPr>
    </w:p>
    <w:p w:rsidR="002258F4" w:rsidRPr="002258F4" w:rsidRDefault="002258F4" w:rsidP="002258F4"/>
    <w:p w:rsidR="0027112E" w:rsidRDefault="0027112E" w:rsidP="00C34A55"/>
    <w:p w:rsidR="0027112E" w:rsidRPr="00634E4A" w:rsidRDefault="0027112E" w:rsidP="00C34A55"/>
    <w:p w:rsidR="00634E4A" w:rsidRPr="00BB43A0" w:rsidRDefault="00634E4A" w:rsidP="00C34A55"/>
    <w:p w:rsidR="00BB43A0" w:rsidRPr="00C34A55" w:rsidRDefault="00BB43A0" w:rsidP="00C34A55"/>
    <w:sectPr w:rsidR="00BB43A0" w:rsidRPr="00C34A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FD" w:rsidRDefault="003E78FD" w:rsidP="00C34A55">
      <w:r>
        <w:separator/>
      </w:r>
    </w:p>
  </w:endnote>
  <w:endnote w:type="continuationSeparator" w:id="0">
    <w:p w:rsidR="003E78FD" w:rsidRDefault="003E78FD" w:rsidP="00C3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868441"/>
      <w:docPartObj>
        <w:docPartGallery w:val="Page Numbers (Bottom of Page)"/>
        <w:docPartUnique/>
      </w:docPartObj>
    </w:sdtPr>
    <w:sdtEndPr/>
    <w:sdtContent>
      <w:p w:rsidR="00E720EE" w:rsidRDefault="00E720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3F">
          <w:rPr>
            <w:noProof/>
          </w:rPr>
          <w:t>8</w:t>
        </w:r>
        <w:r>
          <w:fldChar w:fldCharType="end"/>
        </w:r>
      </w:p>
    </w:sdtContent>
  </w:sdt>
  <w:p w:rsidR="00E720EE" w:rsidRDefault="00E720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FD" w:rsidRDefault="003E78FD" w:rsidP="00C34A55">
      <w:r>
        <w:separator/>
      </w:r>
    </w:p>
  </w:footnote>
  <w:footnote w:type="continuationSeparator" w:id="0">
    <w:p w:rsidR="003E78FD" w:rsidRDefault="003E78FD" w:rsidP="00C3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55" w:rsidRDefault="00C34A55">
    <w:pPr>
      <w:pStyle w:val="Zhlav"/>
    </w:pPr>
    <w:r>
      <w:rPr>
        <w:noProof/>
        <w:lang w:eastAsia="cs-CZ"/>
      </w:rPr>
      <w:drawing>
        <wp:inline distT="0" distB="0" distL="0" distR="0">
          <wp:extent cx="5760720" cy="1092425"/>
          <wp:effectExtent l="0" t="0" r="0" b="0"/>
          <wp:docPr id="1" name="Obrázek 1" descr="C:\Users\Eva Pařilová\Desktop\hlavicka-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Desktop\hlavicka-do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06A"/>
    <w:multiLevelType w:val="hybridMultilevel"/>
    <w:tmpl w:val="94A64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95B"/>
    <w:multiLevelType w:val="hybridMultilevel"/>
    <w:tmpl w:val="D846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75E9"/>
    <w:multiLevelType w:val="hybridMultilevel"/>
    <w:tmpl w:val="BC140276"/>
    <w:lvl w:ilvl="0" w:tplc="B4303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55"/>
    <w:rsid w:val="00050E49"/>
    <w:rsid w:val="00062075"/>
    <w:rsid w:val="00066F71"/>
    <w:rsid w:val="000754BB"/>
    <w:rsid w:val="000968F9"/>
    <w:rsid w:val="00116350"/>
    <w:rsid w:val="00124146"/>
    <w:rsid w:val="00147684"/>
    <w:rsid w:val="00151EFE"/>
    <w:rsid w:val="001A604C"/>
    <w:rsid w:val="001B7F9A"/>
    <w:rsid w:val="001F35F9"/>
    <w:rsid w:val="00206846"/>
    <w:rsid w:val="002258F4"/>
    <w:rsid w:val="0023260F"/>
    <w:rsid w:val="00235F60"/>
    <w:rsid w:val="00250E97"/>
    <w:rsid w:val="0027112E"/>
    <w:rsid w:val="00281730"/>
    <w:rsid w:val="002A59C6"/>
    <w:rsid w:val="002B6E5F"/>
    <w:rsid w:val="002D3452"/>
    <w:rsid w:val="002F0624"/>
    <w:rsid w:val="002F2C9A"/>
    <w:rsid w:val="00301AEF"/>
    <w:rsid w:val="0032294B"/>
    <w:rsid w:val="003835BE"/>
    <w:rsid w:val="00395108"/>
    <w:rsid w:val="003971F1"/>
    <w:rsid w:val="003E78FD"/>
    <w:rsid w:val="00402899"/>
    <w:rsid w:val="00407B2B"/>
    <w:rsid w:val="00432500"/>
    <w:rsid w:val="00457ADD"/>
    <w:rsid w:val="0046077D"/>
    <w:rsid w:val="0047260F"/>
    <w:rsid w:val="004E49EE"/>
    <w:rsid w:val="00511FDE"/>
    <w:rsid w:val="0054679D"/>
    <w:rsid w:val="00551A6D"/>
    <w:rsid w:val="005571DC"/>
    <w:rsid w:val="005774DD"/>
    <w:rsid w:val="005B372F"/>
    <w:rsid w:val="005C74B2"/>
    <w:rsid w:val="005D75AB"/>
    <w:rsid w:val="00606C5C"/>
    <w:rsid w:val="00607780"/>
    <w:rsid w:val="00632D6A"/>
    <w:rsid w:val="00634E4A"/>
    <w:rsid w:val="006A3993"/>
    <w:rsid w:val="006C2B0D"/>
    <w:rsid w:val="006D4C1D"/>
    <w:rsid w:val="006D7672"/>
    <w:rsid w:val="00733C9C"/>
    <w:rsid w:val="00752C9C"/>
    <w:rsid w:val="00755BE2"/>
    <w:rsid w:val="0077423F"/>
    <w:rsid w:val="00776547"/>
    <w:rsid w:val="00782809"/>
    <w:rsid w:val="00786281"/>
    <w:rsid w:val="00792A9B"/>
    <w:rsid w:val="0081007B"/>
    <w:rsid w:val="00845A0F"/>
    <w:rsid w:val="00857E2D"/>
    <w:rsid w:val="0086750C"/>
    <w:rsid w:val="008920E1"/>
    <w:rsid w:val="008A49E3"/>
    <w:rsid w:val="008C1750"/>
    <w:rsid w:val="008C3C95"/>
    <w:rsid w:val="008C5134"/>
    <w:rsid w:val="00900290"/>
    <w:rsid w:val="00900664"/>
    <w:rsid w:val="009741D4"/>
    <w:rsid w:val="00986085"/>
    <w:rsid w:val="009A497A"/>
    <w:rsid w:val="009C7CB8"/>
    <w:rsid w:val="009F47FA"/>
    <w:rsid w:val="00A22B72"/>
    <w:rsid w:val="00A2606C"/>
    <w:rsid w:val="00A35359"/>
    <w:rsid w:val="00A66751"/>
    <w:rsid w:val="00A800C3"/>
    <w:rsid w:val="00AB278C"/>
    <w:rsid w:val="00AB68A4"/>
    <w:rsid w:val="00B0575A"/>
    <w:rsid w:val="00B1178E"/>
    <w:rsid w:val="00B16D72"/>
    <w:rsid w:val="00B5682F"/>
    <w:rsid w:val="00B57F84"/>
    <w:rsid w:val="00B6477F"/>
    <w:rsid w:val="00B72F2E"/>
    <w:rsid w:val="00B85CBA"/>
    <w:rsid w:val="00B90E11"/>
    <w:rsid w:val="00BB43A0"/>
    <w:rsid w:val="00BD3575"/>
    <w:rsid w:val="00BE223F"/>
    <w:rsid w:val="00BE643C"/>
    <w:rsid w:val="00C05F14"/>
    <w:rsid w:val="00C076E4"/>
    <w:rsid w:val="00C34A55"/>
    <w:rsid w:val="00C50C95"/>
    <w:rsid w:val="00C54311"/>
    <w:rsid w:val="00CC6F05"/>
    <w:rsid w:val="00D168A4"/>
    <w:rsid w:val="00D379F4"/>
    <w:rsid w:val="00D45AE2"/>
    <w:rsid w:val="00D93125"/>
    <w:rsid w:val="00DB5C6E"/>
    <w:rsid w:val="00DC3DB6"/>
    <w:rsid w:val="00E07D54"/>
    <w:rsid w:val="00E12E53"/>
    <w:rsid w:val="00E56D10"/>
    <w:rsid w:val="00E720EE"/>
    <w:rsid w:val="00EB6179"/>
    <w:rsid w:val="00EC4688"/>
    <w:rsid w:val="00EE5BCF"/>
    <w:rsid w:val="00EF059A"/>
    <w:rsid w:val="00F12920"/>
    <w:rsid w:val="00F13D3C"/>
    <w:rsid w:val="00F35E6E"/>
    <w:rsid w:val="00F7449B"/>
    <w:rsid w:val="00F911C4"/>
    <w:rsid w:val="00FB05CE"/>
    <w:rsid w:val="00FE030A"/>
    <w:rsid w:val="00FF272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A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A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cp:lastPrinted>2017-02-27T15:54:00Z</cp:lastPrinted>
  <dcterms:created xsi:type="dcterms:W3CDTF">2017-08-18T09:27:00Z</dcterms:created>
  <dcterms:modified xsi:type="dcterms:W3CDTF">2017-08-18T09:27:00Z</dcterms:modified>
</cp:coreProperties>
</file>